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D174EB" w:rsidR="00A41E22" w:rsidP="00605E62" w:rsidRDefault="00605E62" w14:paraId="5F920A3F" wp14:textId="77777777">
      <w:pPr>
        <w:spacing w:after="0" w:line="240" w:lineRule="auto"/>
        <w:jc w:val="center"/>
        <w:rPr>
          <w:rFonts w:ascii="Arial" w:hAnsi="Arial" w:cs="Arial"/>
          <w:i/>
          <w:noProof/>
          <w:color w:val="1F4E79" w:themeColor="accent1" w:themeShade="80"/>
          <w:lang w:eastAsia="en-GB"/>
        </w:rPr>
      </w:pPr>
      <w:r w:rsidRPr="00D174EB">
        <w:rPr>
          <w:rFonts w:ascii="Arial" w:hAnsi="Arial" w:cs="Arial"/>
          <w:i/>
          <w:noProof/>
          <w:color w:val="1F4E79" w:themeColor="accent1" w:themeShade="80"/>
          <w:lang w:eastAsia="en-GB"/>
        </w:rPr>
        <w:t>An exciting opportunity</w:t>
      </w:r>
      <w:r w:rsidRPr="00D174EB" w:rsidR="00A41E22">
        <w:rPr>
          <w:rFonts w:ascii="Arial" w:hAnsi="Arial" w:cs="Arial"/>
          <w:i/>
          <w:noProof/>
          <w:color w:val="1F4E79" w:themeColor="accent1" w:themeShade="80"/>
          <w:lang w:eastAsia="en-GB"/>
        </w:rPr>
        <w:t xml:space="preserve"> be part of the Coventry and Central Warwickshire Teaching School Hub:</w:t>
      </w:r>
    </w:p>
    <w:p xmlns:wp14="http://schemas.microsoft.com/office/word/2010/wordml" w:rsidRPr="00D174EB" w:rsidR="00A41E22" w:rsidP="00A41E22" w:rsidRDefault="00A41E22" w14:paraId="672A6659" wp14:textId="77777777">
      <w:pPr>
        <w:spacing w:after="0" w:line="240" w:lineRule="auto"/>
        <w:jc w:val="center"/>
        <w:rPr>
          <w:rFonts w:ascii="Arial" w:hAnsi="Arial" w:cs="Arial"/>
          <w:i/>
          <w:noProof/>
          <w:color w:val="1F4E79" w:themeColor="accent1" w:themeShade="80"/>
          <w:lang w:eastAsia="en-GB"/>
        </w:rPr>
      </w:pPr>
    </w:p>
    <w:p xmlns:wp14="http://schemas.microsoft.com/office/word/2010/wordml" w:rsidR="006C32B5" w:rsidP="13A772AC" w:rsidRDefault="006C32B5" w14:paraId="4776538D" wp14:textId="368A8953">
      <w:pPr>
        <w:spacing w:after="0" w:line="240" w:lineRule="auto"/>
        <w:jc w:val="center"/>
        <w:rPr>
          <w:rFonts w:ascii="Arial" w:hAnsi="Arial" w:cs="Arial"/>
          <w:b w:val="1"/>
          <w:bCs w:val="1"/>
          <w:noProof/>
          <w:color w:val="1F4E79" w:themeColor="accent1" w:themeShade="80"/>
          <w:sz w:val="52"/>
          <w:szCs w:val="52"/>
          <w:lang w:eastAsia="en-GB"/>
        </w:rPr>
      </w:pPr>
      <w:r w:rsidRPr="13A772AC" w:rsidR="006C32B5">
        <w:rPr>
          <w:rFonts w:ascii="Arial" w:hAnsi="Arial" w:cs="Arial"/>
          <w:b w:val="1"/>
          <w:bCs w:val="1"/>
          <w:noProof/>
          <w:color w:val="1F4E79" w:themeColor="accent1" w:themeTint="FF" w:themeShade="80"/>
          <w:sz w:val="52"/>
          <w:szCs w:val="52"/>
          <w:lang w:eastAsia="en-GB"/>
        </w:rPr>
        <w:t xml:space="preserve">Early Career </w:t>
      </w:r>
      <w:r w:rsidRPr="13A772AC" w:rsidR="5C4654F4">
        <w:rPr>
          <w:rFonts w:ascii="Arial" w:hAnsi="Arial" w:cs="Arial"/>
          <w:b w:val="1"/>
          <w:bCs w:val="1"/>
          <w:noProof/>
          <w:color w:val="1F4E79" w:themeColor="accent1" w:themeTint="FF" w:themeShade="80"/>
          <w:sz w:val="52"/>
          <w:szCs w:val="52"/>
          <w:lang w:eastAsia="en-GB"/>
        </w:rPr>
        <w:t>Teacher Programme</w:t>
      </w:r>
    </w:p>
    <w:p xmlns:wp14="http://schemas.microsoft.com/office/word/2010/wordml" w:rsidRPr="00D174EB" w:rsidR="00A41E22" w:rsidP="001A0DF3" w:rsidRDefault="00A41E22" w14:paraId="1577DD71" wp14:textId="77777777">
      <w:pPr>
        <w:spacing w:after="0" w:line="240" w:lineRule="auto"/>
        <w:jc w:val="center"/>
        <w:rPr>
          <w:rFonts w:ascii="Arial" w:hAnsi="Arial" w:cs="Arial"/>
          <w:b/>
          <w:noProof/>
          <w:color w:val="1F4E79" w:themeColor="accent1" w:themeShade="80"/>
          <w:sz w:val="52"/>
          <w:szCs w:val="52"/>
          <w:lang w:eastAsia="en-GB"/>
        </w:rPr>
      </w:pPr>
      <w:r w:rsidRPr="00D174EB">
        <w:rPr>
          <w:rFonts w:ascii="Arial" w:hAnsi="Arial" w:cs="Arial"/>
          <w:b/>
          <w:noProof/>
          <w:color w:val="1F4E79" w:themeColor="accent1" w:themeShade="80"/>
          <w:sz w:val="52"/>
          <w:szCs w:val="52"/>
          <w:lang w:eastAsia="en-GB"/>
        </w:rPr>
        <w:t xml:space="preserve"> Course Facilitators</w:t>
      </w:r>
    </w:p>
    <w:p xmlns:wp14="http://schemas.microsoft.com/office/word/2010/wordml" w:rsidR="001A0DF3" w:rsidP="00A42CE7" w:rsidRDefault="001A0DF3" w14:paraId="0A37501D" wp14:textId="77777777">
      <w:pPr>
        <w:pStyle w:val="Default"/>
        <w:rPr>
          <w:rFonts w:ascii="Arial" w:hAnsi="Arial" w:cs="Arial"/>
          <w:color w:val="1F4E79" w:themeColor="accent1" w:themeShade="80"/>
          <w:sz w:val="22"/>
          <w:szCs w:val="22"/>
        </w:rPr>
      </w:pPr>
    </w:p>
    <w:p xmlns:wp14="http://schemas.microsoft.com/office/word/2010/wordml" w:rsidRPr="005E1EDC" w:rsidR="00A41E22" w:rsidP="005E1EDC" w:rsidRDefault="00A41E22" w14:paraId="7CE02D2F" wp14:textId="6CC1E136">
      <w:pPr>
        <w:pStyle w:val="NoSpacing"/>
        <w:rPr>
          <w:color w:val="1F4E79" w:themeColor="accent1" w:themeShade="80"/>
        </w:rPr>
      </w:pPr>
      <w:r w:rsidRPr="13A772AC" w:rsidR="00A41E22">
        <w:rPr>
          <w:color w:val="1F4E79" w:themeColor="accent1" w:themeTint="FF" w:themeShade="80"/>
        </w:rPr>
        <w:t xml:space="preserve">We are inviting applications from teachers and school leaders to </w:t>
      </w:r>
      <w:r w:rsidRPr="13A772AC" w:rsidR="00A41E22">
        <w:rPr>
          <w:color w:val="1F4E79" w:themeColor="accent1" w:themeTint="FF" w:themeShade="80"/>
        </w:rPr>
        <w:t>facilitate</w:t>
      </w:r>
      <w:r w:rsidRPr="13A772AC" w:rsidR="00A41E22">
        <w:rPr>
          <w:color w:val="1F4E79" w:themeColor="accent1" w:themeTint="FF" w:themeShade="80"/>
        </w:rPr>
        <w:t xml:space="preserve"> for the </w:t>
      </w:r>
      <w:r w:rsidRPr="13A772AC" w:rsidR="006C32B5">
        <w:rPr>
          <w:color w:val="1F4E79" w:themeColor="accent1" w:themeTint="FF" w:themeShade="80"/>
        </w:rPr>
        <w:t xml:space="preserve">Early Career </w:t>
      </w:r>
      <w:r w:rsidRPr="13A772AC" w:rsidR="706ADAC0">
        <w:rPr>
          <w:color w:val="1F4E79" w:themeColor="accent1" w:themeTint="FF" w:themeShade="80"/>
        </w:rPr>
        <w:t>Teacher</w:t>
      </w:r>
      <w:r w:rsidRPr="13A772AC" w:rsidR="00A41E22">
        <w:rPr>
          <w:color w:val="1F4E79" w:themeColor="accent1" w:themeTint="FF" w:themeShade="80"/>
        </w:rPr>
        <w:t xml:space="preserve"> </w:t>
      </w:r>
      <w:r w:rsidRPr="13A772AC" w:rsidR="00A41E22">
        <w:rPr>
          <w:color w:val="1F4E79" w:themeColor="accent1" w:themeTint="FF" w:themeShade="80"/>
        </w:rPr>
        <w:t>(</w:t>
      </w:r>
      <w:r w:rsidRPr="13A772AC" w:rsidR="006C32B5">
        <w:rPr>
          <w:color w:val="1F4E79" w:themeColor="accent1" w:themeTint="FF" w:themeShade="80"/>
        </w:rPr>
        <w:t>EC</w:t>
      </w:r>
      <w:r w:rsidRPr="13A772AC" w:rsidR="446DA487">
        <w:rPr>
          <w:color w:val="1F4E79" w:themeColor="accent1" w:themeTint="FF" w:themeShade="80"/>
        </w:rPr>
        <w:t>TP</w:t>
      </w:r>
      <w:r w:rsidRPr="13A772AC" w:rsidR="00A41E22">
        <w:rPr>
          <w:color w:val="1F4E79" w:themeColor="accent1" w:themeTint="FF" w:themeShade="80"/>
        </w:rPr>
        <w:t xml:space="preserve">) </w:t>
      </w:r>
      <w:r w:rsidRPr="13A772AC" w:rsidR="006C32B5">
        <w:rPr>
          <w:color w:val="1F4E79" w:themeColor="accent1" w:themeTint="FF" w:themeShade="80"/>
        </w:rPr>
        <w:t xml:space="preserve">programme </w:t>
      </w:r>
      <w:r w:rsidRPr="13A772AC" w:rsidR="00A41E22">
        <w:rPr>
          <w:color w:val="1F4E79" w:themeColor="accent1" w:themeTint="FF" w:themeShade="80"/>
        </w:rPr>
        <w:t>that Coventry and Central Warwickshire Teaching School Hub are offering</w:t>
      </w:r>
      <w:r w:rsidRPr="13A772AC" w:rsidR="001A0DF3">
        <w:rPr>
          <w:color w:val="1F4E79" w:themeColor="accent1" w:themeTint="FF" w:themeShade="80"/>
        </w:rPr>
        <w:t xml:space="preserve">; we are currently working </w:t>
      </w:r>
      <w:r w:rsidRPr="13A772AC" w:rsidR="00A41E22">
        <w:rPr>
          <w:color w:val="1F4E79" w:themeColor="accent1" w:themeTint="FF" w:themeShade="80"/>
        </w:rPr>
        <w:t>with UCL (University College London)</w:t>
      </w:r>
      <w:r w:rsidRPr="13A772AC" w:rsidR="001A0DF3">
        <w:rPr>
          <w:color w:val="1F4E79" w:themeColor="accent1" w:themeTint="FF" w:themeShade="80"/>
        </w:rPr>
        <w:t xml:space="preserve"> as our lead provider</w:t>
      </w:r>
      <w:r w:rsidRPr="13A772AC" w:rsidR="00A41E22">
        <w:rPr>
          <w:color w:val="1F4E79" w:themeColor="accent1" w:themeTint="FF" w:themeShade="80"/>
        </w:rPr>
        <w:t>.</w:t>
      </w:r>
      <w:r w:rsidRPr="13A772AC" w:rsidR="00A42CE7">
        <w:rPr>
          <w:color w:val="1F4E79" w:themeColor="accent1" w:themeTint="FF" w:themeShade="80"/>
        </w:rPr>
        <w:t xml:space="preserve"> </w:t>
      </w:r>
      <w:r w:rsidRPr="13A772AC" w:rsidR="00DD2A10">
        <w:rPr>
          <w:color w:val="1F4E79" w:themeColor="accent1" w:themeTint="FF" w:themeShade="80"/>
        </w:rPr>
        <w:t>The EC</w:t>
      </w:r>
      <w:r w:rsidRPr="13A772AC" w:rsidR="0D0F34B3">
        <w:rPr>
          <w:color w:val="1F4E79" w:themeColor="accent1" w:themeTint="FF" w:themeShade="80"/>
        </w:rPr>
        <w:t>T</w:t>
      </w:r>
      <w:r w:rsidRPr="13A772AC" w:rsidR="00DD2A10">
        <w:rPr>
          <w:color w:val="1F4E79" w:themeColor="accent1" w:themeTint="FF" w:themeShade="80"/>
        </w:rPr>
        <w:t xml:space="preserve"> programme is </w:t>
      </w:r>
      <w:r w:rsidRPr="13A772AC" w:rsidR="00DD2A10">
        <w:rPr>
          <w:color w:val="1F4E79" w:themeColor="accent1" w:themeTint="FF" w:themeShade="80"/>
        </w:rPr>
        <w:t>fully-funded</w:t>
      </w:r>
      <w:r w:rsidRPr="13A772AC" w:rsidR="00DD2A10">
        <w:rPr>
          <w:color w:val="1F4E79" w:themeColor="accent1" w:themeTint="FF" w:themeShade="80"/>
        </w:rPr>
        <w:t xml:space="preserve"> by the </w:t>
      </w:r>
      <w:r w:rsidRPr="13A772AC" w:rsidR="00DD2A10">
        <w:rPr>
          <w:color w:val="1F4E79" w:themeColor="accent1" w:themeTint="FF" w:themeShade="80"/>
        </w:rPr>
        <w:t>DfE</w:t>
      </w:r>
      <w:r w:rsidRPr="13A772AC" w:rsidR="00DD2A10">
        <w:rPr>
          <w:color w:val="1F4E79" w:themeColor="accent1" w:themeTint="FF" w:themeShade="80"/>
        </w:rPr>
        <w:t xml:space="preserve"> for all state schools. </w:t>
      </w:r>
      <w:r w:rsidRPr="13A772AC" w:rsidR="00A42CE7">
        <w:rPr>
          <w:color w:val="1F4E79" w:themeColor="accent1" w:themeTint="FF" w:themeShade="80"/>
        </w:rPr>
        <w:t xml:space="preserve">We are </w:t>
      </w:r>
      <w:r w:rsidRPr="13A772AC" w:rsidR="0DB42355">
        <w:rPr>
          <w:color w:val="1F4E79" w:themeColor="accent1" w:themeTint="FF" w:themeShade="80"/>
        </w:rPr>
        <w:t xml:space="preserve">always </w:t>
      </w:r>
      <w:r w:rsidRPr="13A772AC" w:rsidR="00A42CE7">
        <w:rPr>
          <w:color w:val="1F4E79" w:themeColor="accent1" w:themeTint="FF" w:themeShade="80"/>
        </w:rPr>
        <w:t xml:space="preserve">looking to </w:t>
      </w:r>
      <w:r w:rsidRPr="13A772AC" w:rsidR="7647067A">
        <w:rPr>
          <w:color w:val="1F4E79" w:themeColor="accent1" w:themeTint="FF" w:themeShade="80"/>
        </w:rPr>
        <w:t>add to our pool of</w:t>
      </w:r>
      <w:r w:rsidRPr="13A772AC" w:rsidR="00A42CE7">
        <w:rPr>
          <w:color w:val="1F4E79" w:themeColor="accent1" w:themeTint="FF" w:themeShade="80"/>
        </w:rPr>
        <w:t xml:space="preserve"> both Primary and Secondary based </w:t>
      </w:r>
      <w:r w:rsidRPr="13A772AC" w:rsidR="006C32B5">
        <w:rPr>
          <w:color w:val="1F4E79" w:themeColor="accent1" w:themeTint="FF" w:themeShade="80"/>
        </w:rPr>
        <w:t>EC</w:t>
      </w:r>
      <w:r w:rsidRPr="13A772AC" w:rsidR="177C473A">
        <w:rPr>
          <w:color w:val="1F4E79" w:themeColor="accent1" w:themeTint="FF" w:themeShade="80"/>
        </w:rPr>
        <w:t>T</w:t>
      </w:r>
      <w:r w:rsidRPr="13A772AC" w:rsidR="00A42CE7">
        <w:rPr>
          <w:color w:val="1F4E79" w:themeColor="accent1" w:themeTint="FF" w:themeShade="80"/>
        </w:rPr>
        <w:t xml:space="preserve"> facilitators from all types of educational provision.</w:t>
      </w:r>
    </w:p>
    <w:p xmlns:wp14="http://schemas.microsoft.com/office/word/2010/wordml" w:rsidRPr="005E1EDC" w:rsidR="00A41E22" w:rsidP="005E1EDC" w:rsidRDefault="00A41E22" w14:paraId="02EB378F" wp14:textId="48412286">
      <w:pPr>
        <w:pStyle w:val="NoSpacing"/>
        <w:rPr>
          <w:color w:val="1F4E79" w:themeColor="accent1" w:themeShade="80"/>
        </w:rPr>
      </w:pPr>
    </w:p>
    <w:p xmlns:wp14="http://schemas.microsoft.com/office/word/2010/wordml" w:rsidRPr="005E1EDC" w:rsidR="00A41E22" w:rsidP="005E1EDC" w:rsidRDefault="00A41E22" w14:paraId="6A05A809" wp14:textId="2D839EA4">
      <w:pPr>
        <w:pStyle w:val="NoSpacing"/>
        <w:rPr>
          <w:color w:val="1F4E79" w:themeColor="accent1" w:themeShade="80"/>
        </w:rPr>
      </w:pPr>
      <w:r w:rsidRPr="0EB4F330" w:rsidR="00D42E26">
        <w:rPr>
          <w:color w:val="1F4E79" w:themeColor="accent1" w:themeTint="FF" w:themeShade="80"/>
        </w:rPr>
        <w:t xml:space="preserve">Our facilitators work directly with course participants using the curriculum and training materials </w:t>
      </w:r>
      <w:r w:rsidRPr="0EB4F330" w:rsidR="001A0DF3">
        <w:rPr>
          <w:color w:val="1F4E79" w:themeColor="accent1" w:themeTint="FF" w:themeShade="80"/>
        </w:rPr>
        <w:t>provided</w:t>
      </w:r>
      <w:r w:rsidRPr="0EB4F330" w:rsidR="00D42E26">
        <w:rPr>
          <w:color w:val="1F4E79" w:themeColor="accent1" w:themeTint="FF" w:themeShade="80"/>
        </w:rPr>
        <w:t>.</w:t>
      </w:r>
      <w:r w:rsidRPr="0EB4F330" w:rsidR="00A41E22">
        <w:rPr>
          <w:color w:val="1F4E79" w:themeColor="accent1" w:themeTint="FF" w:themeShade="80"/>
        </w:rPr>
        <w:t xml:space="preserve"> </w:t>
      </w:r>
    </w:p>
    <w:p xmlns:wp14="http://schemas.microsoft.com/office/word/2010/wordml" w:rsidRPr="005E1EDC" w:rsidR="00A41E22" w:rsidP="005E1EDC" w:rsidRDefault="00A41E22" w14:paraId="27DF86C5" wp14:textId="1D016F48">
      <w:pPr>
        <w:pStyle w:val="NoSpacing"/>
        <w:rPr>
          <w:color w:val="1F4E79" w:themeColor="accent1" w:themeShade="80"/>
        </w:rPr>
      </w:pPr>
      <w:r w:rsidRPr="0EB4F330" w:rsidR="00A41E22">
        <w:rPr>
          <w:color w:val="1F4E79" w:themeColor="accent1" w:themeTint="FF" w:themeShade="80"/>
        </w:rPr>
        <w:t xml:space="preserve">The role of </w:t>
      </w:r>
      <w:r w:rsidRPr="0EB4F330" w:rsidR="006C32B5">
        <w:rPr>
          <w:color w:val="1F4E79" w:themeColor="accent1" w:themeTint="FF" w:themeShade="80"/>
        </w:rPr>
        <w:t>EC</w:t>
      </w:r>
      <w:r w:rsidRPr="0EB4F330" w:rsidR="14FBFBD1">
        <w:rPr>
          <w:color w:val="1F4E79" w:themeColor="accent1" w:themeTint="FF" w:themeShade="80"/>
        </w:rPr>
        <w:t>T</w:t>
      </w:r>
      <w:r w:rsidRPr="0EB4F330" w:rsidR="00A41E22">
        <w:rPr>
          <w:color w:val="1F4E79" w:themeColor="accent1" w:themeTint="FF" w:themeShade="80"/>
        </w:rPr>
        <w:t xml:space="preserve"> facilitator </w:t>
      </w:r>
      <w:r w:rsidRPr="0EB4F330" w:rsidR="003142F9">
        <w:rPr>
          <w:color w:val="1F4E79" w:themeColor="accent1" w:themeTint="FF" w:themeShade="80"/>
        </w:rPr>
        <w:t>is</w:t>
      </w:r>
      <w:r w:rsidRPr="0EB4F330" w:rsidR="00A41E22">
        <w:rPr>
          <w:color w:val="1F4E79" w:themeColor="accent1" w:themeTint="FF" w:themeShade="80"/>
        </w:rPr>
        <w:t xml:space="preserve"> an exciting and challenging pro</w:t>
      </w:r>
      <w:bookmarkStart w:name="_GoBack" w:id="0"/>
      <w:bookmarkEnd w:id="0"/>
      <w:r w:rsidRPr="0EB4F330" w:rsidR="00A41E22">
        <w:rPr>
          <w:color w:val="1F4E79" w:themeColor="accent1" w:themeTint="FF" w:themeShade="80"/>
        </w:rPr>
        <w:t xml:space="preserve">fessional development opportunity for an </w:t>
      </w:r>
      <w:r w:rsidRPr="0EB4F330" w:rsidR="003142F9">
        <w:rPr>
          <w:color w:val="1F4E79" w:themeColor="accent1" w:themeTint="FF" w:themeShade="80"/>
        </w:rPr>
        <w:t>experienced</w:t>
      </w:r>
      <w:r w:rsidRPr="0EB4F330" w:rsidR="00A41E22">
        <w:rPr>
          <w:color w:val="1F4E79" w:themeColor="accent1" w:themeTint="FF" w:themeShade="80"/>
        </w:rPr>
        <w:t xml:space="preserve"> teacher</w:t>
      </w:r>
      <w:r w:rsidRPr="0EB4F330" w:rsidR="006C32B5">
        <w:rPr>
          <w:color w:val="1F4E79" w:themeColor="accent1" w:themeTint="FF" w:themeShade="80"/>
        </w:rPr>
        <w:t>, mentor</w:t>
      </w:r>
      <w:r w:rsidRPr="0EB4F330" w:rsidR="00A41E22">
        <w:rPr>
          <w:color w:val="1F4E79" w:themeColor="accent1" w:themeTint="FF" w:themeShade="80"/>
        </w:rPr>
        <w:t xml:space="preserve"> and/or school leader who would like to contribute to the wider effectiveness of teaching across </w:t>
      </w:r>
      <w:r w:rsidRPr="0EB4F330" w:rsidR="003142F9">
        <w:rPr>
          <w:color w:val="1F4E79" w:themeColor="accent1" w:themeTint="FF" w:themeShade="80"/>
        </w:rPr>
        <w:t>Coventry and Central Warwickshire</w:t>
      </w:r>
      <w:r w:rsidRPr="0EB4F330" w:rsidR="00A41E22">
        <w:rPr>
          <w:color w:val="1F4E79" w:themeColor="accent1" w:themeTint="FF" w:themeShade="80"/>
        </w:rPr>
        <w:t xml:space="preserve">. </w:t>
      </w:r>
    </w:p>
    <w:p xmlns:wp14="http://schemas.microsoft.com/office/word/2010/wordml" w:rsidRPr="005E1EDC" w:rsidR="003142F9" w:rsidP="005E1EDC" w:rsidRDefault="003142F9" w14:paraId="5A39BBE3" wp14:textId="77777777">
      <w:pPr>
        <w:pStyle w:val="NoSpacing"/>
        <w:rPr>
          <w:color w:val="1F4E79" w:themeColor="accent1" w:themeShade="80"/>
        </w:rPr>
      </w:pPr>
    </w:p>
    <w:p xmlns:wp14="http://schemas.microsoft.com/office/word/2010/wordml" w:rsidRPr="005E1EDC" w:rsidR="003142F9" w:rsidP="005E1EDC" w:rsidRDefault="003142F9" w14:paraId="2EC92F65" wp14:textId="38F1FF41">
      <w:pPr>
        <w:pStyle w:val="NoSpacing"/>
        <w:rPr>
          <w:color w:val="1F4E79" w:themeColor="accent1" w:themeShade="80"/>
        </w:rPr>
      </w:pPr>
      <w:r w:rsidRPr="0EB4F330" w:rsidR="003142F9">
        <w:rPr>
          <w:color w:val="1F4E79" w:themeColor="accent1" w:themeTint="FF" w:themeShade="80"/>
        </w:rPr>
        <w:t xml:space="preserve">Our </w:t>
      </w:r>
      <w:r w:rsidRPr="0EB4F330" w:rsidR="006C32B5">
        <w:rPr>
          <w:color w:val="1F4E79" w:themeColor="accent1" w:themeTint="FF" w:themeShade="80"/>
        </w:rPr>
        <w:t>EC</w:t>
      </w:r>
      <w:r w:rsidRPr="0EB4F330" w:rsidR="54E12CB3">
        <w:rPr>
          <w:color w:val="1F4E79" w:themeColor="accent1" w:themeTint="FF" w:themeShade="80"/>
        </w:rPr>
        <w:t>T</w:t>
      </w:r>
      <w:r w:rsidRPr="0EB4F330" w:rsidR="003142F9">
        <w:rPr>
          <w:color w:val="1F4E79" w:themeColor="accent1" w:themeTint="FF" w:themeShade="80"/>
        </w:rPr>
        <w:t xml:space="preserve"> facilitator team will be </w:t>
      </w:r>
      <w:r w:rsidRPr="0EB4F330" w:rsidR="001A0DF3">
        <w:rPr>
          <w:color w:val="1F4E79" w:themeColor="accent1" w:themeTint="FF" w:themeShade="80"/>
        </w:rPr>
        <w:t>led</w:t>
      </w:r>
      <w:r w:rsidRPr="0EB4F330" w:rsidR="003142F9">
        <w:rPr>
          <w:color w:val="1F4E79" w:themeColor="accent1" w:themeTint="FF" w:themeShade="80"/>
        </w:rPr>
        <w:t xml:space="preserve"> by our Teaching School Hub director, Becky Wheeler</w:t>
      </w:r>
      <w:r w:rsidRPr="0EB4F330" w:rsidR="003142F9">
        <w:rPr>
          <w:color w:val="1F4E79" w:themeColor="accent1" w:themeTint="FF" w:themeShade="80"/>
        </w:rPr>
        <w:t xml:space="preserve">. If you would like to have an informal chat about facilitation </w:t>
      </w:r>
      <w:r w:rsidRPr="0EB4F330" w:rsidR="3514F4FC">
        <w:rPr>
          <w:color w:val="1F4E79" w:themeColor="accent1" w:themeTint="FF" w:themeShade="80"/>
        </w:rPr>
        <w:t>opportunities,</w:t>
      </w:r>
      <w:r w:rsidRPr="0EB4F330" w:rsidR="003142F9">
        <w:rPr>
          <w:color w:val="1F4E79" w:themeColor="accent1" w:themeTint="FF" w:themeShade="80"/>
        </w:rPr>
        <w:t xml:space="preserve"> please contact Becky direct</w:t>
      </w:r>
      <w:r w:rsidRPr="0EB4F330" w:rsidR="00605E62">
        <w:rPr>
          <w:color w:val="1F4E79" w:themeColor="accent1" w:themeTint="FF" w:themeShade="80"/>
        </w:rPr>
        <w:t>ly</w:t>
      </w:r>
      <w:r w:rsidRPr="0EB4F330" w:rsidR="003142F9">
        <w:rPr>
          <w:color w:val="1F4E79" w:themeColor="accent1" w:themeTint="FF" w:themeShade="80"/>
        </w:rPr>
        <w:t xml:space="preserve">: </w:t>
      </w:r>
      <w:hyperlink r:id="R1a0874ae28f1458f">
        <w:r w:rsidRPr="0EB4F330" w:rsidR="006C32B5">
          <w:rPr>
            <w:rStyle w:val="Hyperlink"/>
            <w:rFonts w:ascii="Arial" w:hAnsi="Arial" w:cs="Arial"/>
            <w:color w:val="1F4E79" w:themeColor="accent1" w:themeTint="FF" w:themeShade="80"/>
          </w:rPr>
          <w:t>rebecca.wheeler@lawrencesheriffschool.com</w:t>
        </w:r>
      </w:hyperlink>
      <w:r w:rsidRPr="0EB4F330" w:rsidR="003142F9">
        <w:rPr>
          <w:color w:val="1F4E79" w:themeColor="accent1" w:themeTint="FF" w:themeShade="80"/>
        </w:rPr>
        <w:t xml:space="preserve">. </w:t>
      </w:r>
    </w:p>
    <w:p xmlns:wp14="http://schemas.microsoft.com/office/word/2010/wordml" w:rsidRPr="005E1EDC" w:rsidR="00A41E22" w:rsidP="005E1EDC" w:rsidRDefault="00A41E22" w14:paraId="41C8F396" wp14:textId="77777777">
      <w:pPr>
        <w:pStyle w:val="NoSpacing"/>
        <w:rPr>
          <w:color w:val="1F4E79" w:themeColor="accent1" w:themeShade="80"/>
        </w:rPr>
      </w:pPr>
    </w:p>
    <w:p xmlns:wp14="http://schemas.microsoft.com/office/word/2010/wordml" w:rsidRPr="005E1EDC" w:rsidR="00A41E22" w:rsidP="005E1EDC" w:rsidRDefault="00A42CE7" w14:paraId="3A6B4A16" wp14:textId="77777777">
      <w:pPr>
        <w:pStyle w:val="NoSpacing"/>
        <w:rPr>
          <w:b/>
          <w:color w:val="1F4E79" w:themeColor="accent1" w:themeShade="80"/>
          <w:u w:val="single"/>
        </w:rPr>
      </w:pPr>
      <w:r w:rsidRPr="005E1EDC">
        <w:rPr>
          <w:b/>
          <w:color w:val="1F4E79" w:themeColor="accent1" w:themeShade="80"/>
          <w:u w:val="single"/>
        </w:rPr>
        <w:t>How to Apply:</w:t>
      </w:r>
    </w:p>
    <w:p xmlns:wp14="http://schemas.microsoft.com/office/word/2010/wordml" w:rsidRPr="005E1EDC" w:rsidR="003142F9" w:rsidP="005E1EDC" w:rsidRDefault="003142F9" w14:paraId="72A3D3EC" wp14:textId="77777777">
      <w:pPr>
        <w:pStyle w:val="NoSpacing"/>
        <w:rPr>
          <w:b/>
          <w:color w:val="1F4E79" w:themeColor="accent1" w:themeShade="80"/>
          <w:u w:val="single"/>
        </w:rPr>
      </w:pPr>
    </w:p>
    <w:p xmlns:wp14="http://schemas.microsoft.com/office/word/2010/wordml" w:rsidRPr="005E1EDC" w:rsidR="00A41E22" w:rsidP="005E1EDC" w:rsidRDefault="00A41E22" w14:paraId="5D4756FB" wp14:textId="7E5D718A">
      <w:pPr>
        <w:pStyle w:val="NoSpacing"/>
        <w:rPr>
          <w:color w:val="1F4E79" w:themeColor="accent1" w:themeShade="80"/>
        </w:rPr>
      </w:pPr>
      <w:r w:rsidRPr="0EB4F330" w:rsidR="00A41E22">
        <w:rPr>
          <w:color w:val="1F4E79" w:themeColor="accent1" w:themeTint="FF" w:themeShade="80"/>
        </w:rPr>
        <w:t>To apply for the post</w:t>
      </w:r>
      <w:r w:rsidRPr="0EB4F330" w:rsidR="00605E62">
        <w:rPr>
          <w:color w:val="1F4E79" w:themeColor="accent1" w:themeTint="FF" w:themeShade="80"/>
        </w:rPr>
        <w:t>, you</w:t>
      </w:r>
      <w:r w:rsidRPr="0EB4F330" w:rsidR="00A41E22">
        <w:rPr>
          <w:color w:val="1F4E79" w:themeColor="accent1" w:themeTint="FF" w:themeShade="80"/>
        </w:rPr>
        <w:t xml:space="preserve"> </w:t>
      </w:r>
      <w:r w:rsidRPr="0EB4F330" w:rsidR="00A41E22">
        <w:rPr>
          <w:color w:val="1F4E79" w:themeColor="accent1" w:themeTint="FF" w:themeShade="80"/>
        </w:rPr>
        <w:t>are invited</w:t>
      </w:r>
      <w:r w:rsidRPr="0EB4F330" w:rsidR="00A41E22">
        <w:rPr>
          <w:color w:val="1F4E79" w:themeColor="accent1" w:themeTint="FF" w:themeShade="80"/>
        </w:rPr>
        <w:t xml:space="preserve"> </w:t>
      </w:r>
      <w:r w:rsidRPr="0EB4F330" w:rsidR="00191835">
        <w:rPr>
          <w:color w:val="1F4E79" w:themeColor="accent1" w:themeTint="FF" w:themeShade="80"/>
        </w:rPr>
        <w:t xml:space="preserve">to </w:t>
      </w:r>
      <w:r w:rsidRPr="0EB4F330" w:rsidR="003142F9">
        <w:rPr>
          <w:color w:val="1F4E79" w:themeColor="accent1" w:themeTint="FF" w:themeShade="80"/>
        </w:rPr>
        <w:t xml:space="preserve">complete </w:t>
      </w:r>
      <w:r w:rsidRPr="0EB4F330" w:rsidR="1BA35021">
        <w:rPr>
          <w:color w:val="1F4E79" w:themeColor="accent1" w:themeTint="FF" w:themeShade="80"/>
        </w:rPr>
        <w:t>an</w:t>
      </w:r>
      <w:r w:rsidRPr="0EB4F330" w:rsidR="003142F9">
        <w:rPr>
          <w:color w:val="1F4E79" w:themeColor="accent1" w:themeTint="FF" w:themeShade="80"/>
        </w:rPr>
        <w:t xml:space="preserve"> expression of interest form.</w:t>
      </w:r>
      <w:r w:rsidRPr="0EB4F330" w:rsidR="00A41E22">
        <w:rPr>
          <w:color w:val="1F4E79" w:themeColor="accent1" w:themeTint="FF" w:themeShade="80"/>
        </w:rPr>
        <w:t xml:space="preserve"> </w:t>
      </w:r>
      <w:r w:rsidRPr="0EB4F330" w:rsidR="00191835">
        <w:rPr>
          <w:color w:val="1F4E79" w:themeColor="accent1" w:themeTint="FF" w:themeShade="80"/>
        </w:rPr>
        <w:t>On this form, p</w:t>
      </w:r>
      <w:r w:rsidRPr="0EB4F330" w:rsidR="00191835">
        <w:rPr>
          <w:color w:val="1F4E79" w:themeColor="accent1" w:themeTint="FF" w:themeShade="80"/>
        </w:rPr>
        <w:t>lease provide a brief description of your facilitation</w:t>
      </w:r>
      <w:r w:rsidRPr="0EB4F330" w:rsidR="006C32B5">
        <w:rPr>
          <w:color w:val="1F4E79" w:themeColor="accent1" w:themeTint="FF" w:themeShade="80"/>
        </w:rPr>
        <w:t>/mentoring</w:t>
      </w:r>
      <w:r w:rsidRPr="0EB4F330" w:rsidR="00191835">
        <w:rPr>
          <w:color w:val="1F4E79" w:themeColor="accent1" w:themeTint="FF" w:themeShade="80"/>
        </w:rPr>
        <w:t xml:space="preserve"> experience;</w:t>
      </w:r>
      <w:r w:rsidRPr="0EB4F330" w:rsidR="00191835">
        <w:rPr>
          <w:color w:val="1F4E79" w:themeColor="accent1" w:themeTint="FF" w:themeShade="80"/>
        </w:rPr>
        <w:t xml:space="preserve"> include information about the strengths and experience you </w:t>
      </w:r>
      <w:r w:rsidRPr="0EB4F330" w:rsidR="00191835">
        <w:rPr>
          <w:color w:val="1F4E79" w:themeColor="accent1" w:themeTint="FF" w:themeShade="80"/>
        </w:rPr>
        <w:t>possess</w:t>
      </w:r>
      <w:r w:rsidRPr="0EB4F330" w:rsidR="00191835">
        <w:rPr>
          <w:color w:val="1F4E79" w:themeColor="accent1" w:themeTint="FF" w:themeShade="80"/>
        </w:rPr>
        <w:t xml:space="preserve"> which will enable you to perform</w:t>
      </w:r>
      <w:r w:rsidRPr="0EB4F330" w:rsidR="00A42CE7">
        <w:rPr>
          <w:color w:val="1F4E79" w:themeColor="accent1" w:themeTint="FF" w:themeShade="80"/>
        </w:rPr>
        <w:t xml:space="preserve"> this role effectively. </w:t>
      </w:r>
      <w:r w:rsidRPr="0EB4F330" w:rsidR="00191835">
        <w:rPr>
          <w:color w:val="1F4E79" w:themeColor="accent1" w:themeTint="FF" w:themeShade="80"/>
        </w:rPr>
        <w:t>You should seek the support of your Head</w:t>
      </w:r>
      <w:r w:rsidRPr="0EB4F330" w:rsidR="00A42CE7">
        <w:rPr>
          <w:color w:val="1F4E79" w:themeColor="accent1" w:themeTint="FF" w:themeShade="80"/>
        </w:rPr>
        <w:t xml:space="preserve"> T</w:t>
      </w:r>
      <w:r w:rsidRPr="0EB4F330" w:rsidR="00191835">
        <w:rPr>
          <w:color w:val="1F4E79" w:themeColor="accent1" w:themeTint="FF" w:themeShade="80"/>
        </w:rPr>
        <w:t>eacher/Line Manager before you apply for this role.</w:t>
      </w:r>
    </w:p>
    <w:p xmlns:wp14="http://schemas.microsoft.com/office/word/2010/wordml" w:rsidRPr="005E1EDC" w:rsidR="00A41E22" w:rsidP="005E1EDC" w:rsidRDefault="00A41E22" w14:paraId="0D0B940D" wp14:textId="77777777">
      <w:pPr>
        <w:pStyle w:val="NoSpacing"/>
        <w:rPr>
          <w:color w:val="1F4E79" w:themeColor="accent1" w:themeShade="80"/>
        </w:rPr>
      </w:pPr>
    </w:p>
    <w:p xmlns:wp14="http://schemas.microsoft.com/office/word/2010/wordml" w:rsidRPr="005E1EDC" w:rsidR="00A41E22" w:rsidP="005E1EDC" w:rsidRDefault="00A42CE7" w14:paraId="60657DAB" wp14:textId="2CD0CE13">
      <w:pPr>
        <w:pStyle w:val="NoSpacing"/>
        <w:rPr>
          <w:color w:val="1F4E79" w:themeColor="accent1" w:themeShade="80"/>
        </w:rPr>
      </w:pPr>
      <w:r w:rsidRPr="0EB4F330" w:rsidR="00A41E22">
        <w:rPr>
          <w:color w:val="1F4E79" w:themeColor="accent1" w:themeTint="FF" w:themeShade="80"/>
        </w:rPr>
        <w:t xml:space="preserve">The </w:t>
      </w:r>
      <w:r w:rsidRPr="0EB4F330" w:rsidR="00A42CE7">
        <w:rPr>
          <w:color w:val="1F4E79" w:themeColor="accent1" w:themeTint="FF" w:themeShade="80"/>
        </w:rPr>
        <w:t xml:space="preserve">Expression of Interest Form </w:t>
      </w:r>
      <w:r w:rsidRPr="0EB4F330" w:rsidR="00A41E22">
        <w:rPr>
          <w:color w:val="1F4E79" w:themeColor="accent1" w:themeTint="FF" w:themeShade="80"/>
        </w:rPr>
        <w:t xml:space="preserve">should be submitted to the </w:t>
      </w:r>
      <w:r w:rsidRPr="0EB4F330" w:rsidR="00A42CE7">
        <w:rPr>
          <w:color w:val="1F4E79" w:themeColor="accent1" w:themeTint="FF" w:themeShade="80"/>
        </w:rPr>
        <w:t>Coventry and Central Warwickshire Teaching School H</w:t>
      </w:r>
      <w:r w:rsidRPr="0EB4F330" w:rsidR="00A41E22">
        <w:rPr>
          <w:color w:val="1F4E79" w:themeColor="accent1" w:themeTint="FF" w:themeShade="80"/>
        </w:rPr>
        <w:t>ub</w:t>
      </w:r>
      <w:r w:rsidRPr="0EB4F330" w:rsidR="00A42CE7">
        <w:rPr>
          <w:color w:val="1F4E79" w:themeColor="accent1" w:themeTint="FF" w:themeShade="80"/>
        </w:rPr>
        <w:t xml:space="preserve"> </w:t>
      </w:r>
      <w:r w:rsidRPr="0EB4F330" w:rsidR="00A42CE7">
        <w:rPr>
          <w:color w:val="1F4E79" w:themeColor="accent1" w:themeTint="FF" w:themeShade="80"/>
        </w:rPr>
        <w:t>E</w:t>
      </w:r>
      <w:r w:rsidRPr="0EB4F330" w:rsidR="00A41E22">
        <w:rPr>
          <w:color w:val="1F4E79" w:themeColor="accent1" w:themeTint="FF" w:themeShade="80"/>
        </w:rPr>
        <w:t xml:space="preserve">mail: </w:t>
      </w:r>
      <w:hyperlink r:id="R1f57265f2e5d453c">
        <w:r w:rsidRPr="0EB4F330" w:rsidR="00A42CE7">
          <w:rPr>
            <w:rStyle w:val="Hyperlink"/>
            <w:rFonts w:ascii="Arial" w:hAnsi="Arial" w:cs="Arial"/>
            <w:color w:val="1F4E79" w:themeColor="accent1" w:themeTint="FF" w:themeShade="80"/>
          </w:rPr>
          <w:t>tshub@lawrencesheriffschool.com</w:t>
        </w:r>
      </w:hyperlink>
      <w:r w:rsidRPr="0EB4F330" w:rsidR="00A41E22">
        <w:rPr>
          <w:color w:val="1F4E79" w:themeColor="accent1" w:themeTint="FF" w:themeShade="80"/>
        </w:rPr>
        <w:t xml:space="preserve"> </w:t>
      </w:r>
    </w:p>
    <w:p xmlns:wp14="http://schemas.microsoft.com/office/word/2010/wordml" w:rsidRPr="005E1EDC" w:rsidR="00A41E22" w:rsidP="005E1EDC" w:rsidRDefault="00A41E22" w14:paraId="0E27B00A" wp14:textId="77777777">
      <w:pPr>
        <w:pStyle w:val="NoSpacing"/>
        <w:rPr>
          <w:color w:val="1F4E79" w:themeColor="accent1" w:themeShade="80"/>
        </w:rPr>
      </w:pPr>
    </w:p>
    <w:p xmlns:wp14="http://schemas.microsoft.com/office/word/2010/wordml" w:rsidRPr="005E1EDC" w:rsidR="00605E62" w:rsidP="005E1EDC" w:rsidRDefault="00605E62" w14:paraId="60061E4C" wp14:textId="77777777">
      <w:pPr>
        <w:pStyle w:val="NoSpacing"/>
        <w:rPr>
          <w:b/>
          <w:color w:val="1F4E79" w:themeColor="accent1" w:themeShade="80"/>
          <w:u w:val="single"/>
        </w:rPr>
      </w:pPr>
    </w:p>
    <w:p xmlns:wp14="http://schemas.microsoft.com/office/word/2010/wordml" w:rsidRPr="005E1EDC" w:rsidR="00A41E22" w:rsidP="581C409C" w:rsidRDefault="006C32B5" w14:paraId="2613EE31" wp14:textId="535CF029">
      <w:pPr>
        <w:pStyle w:val="NoSpacing"/>
        <w:rPr>
          <w:b w:val="1"/>
          <w:bCs w:val="1"/>
          <w:color w:val="1F4E79" w:themeColor="accent1" w:themeShade="80"/>
          <w:u w:val="single"/>
        </w:rPr>
      </w:pPr>
      <w:r w:rsidRPr="581C409C" w:rsidR="006C32B5">
        <w:rPr>
          <w:b w:val="1"/>
          <w:bCs w:val="1"/>
          <w:color w:val="1F4E79" w:themeColor="accent1" w:themeTint="FF" w:themeShade="80"/>
          <w:u w:val="single"/>
        </w:rPr>
        <w:t>EC</w:t>
      </w:r>
      <w:r w:rsidRPr="581C409C" w:rsidR="6A1740EE">
        <w:rPr>
          <w:b w:val="1"/>
          <w:bCs w:val="1"/>
          <w:color w:val="1F4E79" w:themeColor="accent1" w:themeTint="FF" w:themeShade="80"/>
          <w:u w:val="single"/>
        </w:rPr>
        <w:t>T</w:t>
      </w:r>
      <w:r w:rsidRPr="581C409C" w:rsidR="00A41E22">
        <w:rPr>
          <w:b w:val="1"/>
          <w:bCs w:val="1"/>
          <w:color w:val="1F4E79" w:themeColor="accent1" w:themeTint="FF" w:themeShade="80"/>
          <w:u w:val="single"/>
        </w:rPr>
        <w:t xml:space="preserve"> </w:t>
      </w:r>
      <w:r w:rsidRPr="581C409C" w:rsidR="009653F1">
        <w:rPr>
          <w:b w:val="1"/>
          <w:bCs w:val="1"/>
          <w:color w:val="1F4E79" w:themeColor="accent1" w:themeTint="FF" w:themeShade="80"/>
          <w:u w:val="single"/>
        </w:rPr>
        <w:t>Facilitator Roles &amp; Responsibilities:</w:t>
      </w:r>
    </w:p>
    <w:p xmlns:wp14="http://schemas.microsoft.com/office/word/2010/wordml" w:rsidRPr="005E1EDC" w:rsidR="00DD2A10" w:rsidP="005E1EDC" w:rsidRDefault="00DD2A10" w14:paraId="4B94D5A5" wp14:textId="77777777">
      <w:pPr>
        <w:pStyle w:val="NoSpacing"/>
        <w:rPr>
          <w:color w:val="1F4E79" w:themeColor="accent1" w:themeShade="80"/>
        </w:rPr>
      </w:pPr>
    </w:p>
    <w:p xmlns:wp14="http://schemas.microsoft.com/office/word/2010/wordml" w:rsidRPr="005E1EDC" w:rsidR="00DD2A10" w:rsidP="005E1EDC" w:rsidRDefault="00DD2A10" w14:paraId="59019FB3" wp14:textId="22CE8767">
      <w:pPr>
        <w:pStyle w:val="NoSpacing"/>
        <w:rPr>
          <w:color w:val="1F4E79" w:themeColor="accent1" w:themeShade="80"/>
        </w:rPr>
      </w:pPr>
      <w:r w:rsidRPr="581C409C" w:rsidR="00DD2A10">
        <w:rPr>
          <w:color w:val="1F4E79" w:themeColor="accent1" w:themeTint="FF" w:themeShade="80"/>
        </w:rPr>
        <w:t xml:space="preserve">ECT Facilitators work with Early Career Teachers during the first two years of their teaching career, delivering a series of face-to-face/online sessions using materials from the UCL Early Career Teacher Programme. </w:t>
      </w:r>
    </w:p>
    <w:p xmlns:wp14="http://schemas.microsoft.com/office/word/2010/wordml" w:rsidRPr="005E1EDC" w:rsidR="00DD2A10" w:rsidP="005E1EDC" w:rsidRDefault="00DD2A10" w14:paraId="3656B9AB" wp14:textId="77777777">
      <w:pPr>
        <w:pStyle w:val="NoSpacing"/>
        <w:rPr>
          <w:color w:val="1F4E79" w:themeColor="accent1" w:themeShade="80"/>
        </w:rPr>
      </w:pPr>
    </w:p>
    <w:p xmlns:wp14="http://schemas.microsoft.com/office/word/2010/wordml" w:rsidRPr="005E1EDC" w:rsidR="00DD2A10" w:rsidP="005E1EDC" w:rsidRDefault="00DD2A10" w14:paraId="1F415B48" wp14:textId="77777777">
      <w:pPr>
        <w:pStyle w:val="NoSpacing"/>
        <w:rPr>
          <w:color w:val="1F4E79" w:themeColor="accent1" w:themeShade="80"/>
        </w:rPr>
      </w:pPr>
      <w:r w:rsidRPr="005E1EDC">
        <w:rPr>
          <w:color w:val="1F4E79" w:themeColor="accent1" w:themeShade="80"/>
        </w:rPr>
        <w:t>The timing of sessions will be determined in consultation with Coventry and Central Warwickshire Teaching School Hub. These may be twilight sessions but could also be during the school day.</w:t>
      </w:r>
    </w:p>
    <w:p xmlns:wp14="http://schemas.microsoft.com/office/word/2010/wordml" w:rsidRPr="005E1EDC" w:rsidR="00F62B33" w:rsidP="005E1EDC" w:rsidRDefault="00F62B33" w14:paraId="45FB0818" wp14:textId="77777777">
      <w:pPr>
        <w:pStyle w:val="NoSpacing"/>
        <w:rPr>
          <w:b/>
          <w:bCs/>
          <w:color w:val="1F4E79" w:themeColor="accent1" w:themeShade="80"/>
        </w:rPr>
      </w:pPr>
    </w:p>
    <w:p xmlns:wp14="http://schemas.microsoft.com/office/word/2010/wordml" w:rsidRPr="005E1EDC" w:rsidR="00DD2A10" w:rsidP="005E1EDC" w:rsidRDefault="00DD2A10" w14:paraId="1911ACA9" wp14:textId="77777777">
      <w:pPr>
        <w:pStyle w:val="NoSpacing"/>
        <w:rPr>
          <w:b/>
          <w:bCs/>
          <w:color w:val="1F4E79" w:themeColor="accent1" w:themeShade="80"/>
        </w:rPr>
      </w:pPr>
      <w:r w:rsidRPr="005E1EDC">
        <w:rPr>
          <w:b/>
          <w:bCs/>
          <w:color w:val="1F4E79" w:themeColor="accent1" w:themeShade="80"/>
        </w:rPr>
        <w:t>Time commitment for ECT facilitators</w:t>
      </w:r>
    </w:p>
    <w:p xmlns:wp14="http://schemas.microsoft.com/office/word/2010/wordml" w:rsidRPr="005E1EDC" w:rsidR="00DD2A10" w:rsidP="005E1EDC" w:rsidRDefault="00F62B33" w14:paraId="5742C03C" wp14:textId="77777777">
      <w:pPr>
        <w:pStyle w:val="NoSpacing"/>
        <w:rPr>
          <w:bCs/>
          <w:color w:val="1F4E79" w:themeColor="accent1" w:themeShade="80"/>
        </w:rPr>
      </w:pPr>
      <w:r w:rsidRPr="005E1EDC">
        <w:rPr>
          <w:bCs/>
          <w:color w:val="1F4E79" w:themeColor="accent1" w:themeShade="80"/>
        </w:rPr>
        <w:t xml:space="preserve">At present the current time commitments are as </w:t>
      </w:r>
      <w:proofErr w:type="gramStart"/>
      <w:r w:rsidRPr="005E1EDC">
        <w:rPr>
          <w:bCs/>
          <w:color w:val="1F4E79" w:themeColor="accent1" w:themeShade="80"/>
        </w:rPr>
        <w:t>follows</w:t>
      </w:r>
      <w:proofErr w:type="gramEnd"/>
      <w:r w:rsidRPr="005E1EDC">
        <w:rPr>
          <w:bCs/>
          <w:color w:val="1F4E79" w:themeColor="accent1" w:themeShade="80"/>
        </w:rPr>
        <w:t xml:space="preserve"> (these could be subject to change):</w:t>
      </w:r>
    </w:p>
    <w:p xmlns:wp14="http://schemas.microsoft.com/office/word/2010/wordml" w:rsidRPr="005E1EDC" w:rsidR="00F62B33" w:rsidP="005E1EDC" w:rsidRDefault="00F62B33" w14:paraId="049F31CB" wp14:textId="77777777">
      <w:pPr>
        <w:pStyle w:val="NoSpacing"/>
        <w:rPr>
          <w:b/>
          <w:bCs/>
          <w:color w:val="1F4E79" w:themeColor="accent1" w:themeShade="80"/>
        </w:rPr>
      </w:pPr>
    </w:p>
    <w:p xmlns:wp14="http://schemas.microsoft.com/office/word/2010/wordml" w:rsidRPr="005E1EDC" w:rsidR="00DD2A10" w:rsidP="005E1EDC" w:rsidRDefault="00DD2A10" w14:paraId="6B101A20" wp14:textId="77777777">
      <w:pPr>
        <w:pStyle w:val="NoSpacing"/>
        <w:rPr>
          <w:b/>
          <w:bCs/>
          <w:color w:val="1F4E79" w:themeColor="accent1" w:themeShade="80"/>
        </w:rPr>
      </w:pPr>
      <w:r w:rsidRPr="005E1EDC">
        <w:rPr>
          <w:b/>
          <w:bCs/>
          <w:color w:val="1F4E79" w:themeColor="accent1" w:themeShade="80"/>
        </w:rPr>
        <w:t>Year 1</w:t>
      </w:r>
    </w:p>
    <w:p xmlns:wp14="http://schemas.microsoft.com/office/word/2010/wordml" w:rsidRPr="005E1EDC" w:rsidR="00DD2A10" w:rsidP="005E1EDC" w:rsidRDefault="00DD2A10" w14:paraId="59078D38" wp14:textId="77777777">
      <w:pPr>
        <w:pStyle w:val="NoSpacing"/>
        <w:rPr>
          <w:color w:val="1F4E79" w:themeColor="accent1" w:themeShade="80"/>
        </w:rPr>
      </w:pPr>
      <w:r w:rsidRPr="005E1EDC">
        <w:rPr>
          <w:color w:val="1F4E79" w:themeColor="accent1" w:themeShade="80"/>
        </w:rPr>
        <w:t xml:space="preserve">• </w:t>
      </w:r>
      <w:r w:rsidRPr="005E1EDC">
        <w:rPr>
          <w:b/>
          <w:bCs/>
          <w:color w:val="1F4E79" w:themeColor="accent1" w:themeShade="80"/>
        </w:rPr>
        <w:t xml:space="preserve">1 x 3-hour Induction Conference (online). </w:t>
      </w:r>
      <w:r w:rsidRPr="005E1EDC" w:rsidR="00F62B33">
        <w:rPr>
          <w:color w:val="1F4E79" w:themeColor="accent1" w:themeShade="80"/>
        </w:rPr>
        <w:t xml:space="preserve">You will attend and </w:t>
      </w:r>
      <w:r w:rsidRPr="005E1EDC" w:rsidR="005E1EDC">
        <w:rPr>
          <w:color w:val="1F4E79" w:themeColor="accent1" w:themeShade="80"/>
        </w:rPr>
        <w:t xml:space="preserve">contribute to this session, but </w:t>
      </w:r>
      <w:proofErr w:type="gramStart"/>
      <w:r w:rsidRPr="005E1EDC">
        <w:rPr>
          <w:color w:val="1F4E79" w:themeColor="accent1" w:themeShade="80"/>
        </w:rPr>
        <w:t>this</w:t>
      </w:r>
      <w:r w:rsidRPr="005E1EDC" w:rsidR="00F62B33">
        <w:rPr>
          <w:color w:val="1F4E79" w:themeColor="accent1" w:themeShade="80"/>
        </w:rPr>
        <w:t xml:space="preserve"> will be facilitated by the UCL </w:t>
      </w:r>
      <w:r w:rsidRPr="005E1EDC">
        <w:rPr>
          <w:color w:val="1F4E79" w:themeColor="accent1" w:themeShade="80"/>
        </w:rPr>
        <w:t>Programme Leader Team with Delivery Partners</w:t>
      </w:r>
      <w:proofErr w:type="gramEnd"/>
      <w:r w:rsidRPr="005E1EDC">
        <w:rPr>
          <w:color w:val="1F4E79" w:themeColor="accent1" w:themeShade="80"/>
        </w:rPr>
        <w:t>.</w:t>
      </w:r>
    </w:p>
    <w:p xmlns:wp14="http://schemas.microsoft.com/office/word/2010/wordml" w:rsidRPr="005E1EDC" w:rsidR="00DD2A10" w:rsidP="005E1EDC" w:rsidRDefault="00DD2A10" w14:paraId="32956D04" wp14:textId="77777777">
      <w:pPr>
        <w:pStyle w:val="NoSpacing"/>
        <w:rPr>
          <w:b/>
          <w:bCs/>
          <w:color w:val="1F4E79" w:themeColor="accent1" w:themeShade="80"/>
        </w:rPr>
      </w:pPr>
      <w:r w:rsidRPr="005E1EDC">
        <w:rPr>
          <w:color w:val="1F4E79" w:themeColor="accent1" w:themeShade="80"/>
        </w:rPr>
        <w:t xml:space="preserve">• </w:t>
      </w:r>
      <w:r w:rsidRPr="005E1EDC">
        <w:rPr>
          <w:b/>
          <w:bCs/>
          <w:color w:val="1F4E79" w:themeColor="accent1" w:themeShade="80"/>
        </w:rPr>
        <w:t xml:space="preserve">6 x 2 </w:t>
      </w:r>
      <w:proofErr w:type="gramStart"/>
      <w:r w:rsidRPr="005E1EDC">
        <w:rPr>
          <w:b/>
          <w:bCs/>
          <w:color w:val="1F4E79" w:themeColor="accent1" w:themeShade="80"/>
        </w:rPr>
        <w:t>hours</w:t>
      </w:r>
      <w:proofErr w:type="gramEnd"/>
      <w:r w:rsidRPr="005E1EDC">
        <w:rPr>
          <w:b/>
          <w:bCs/>
          <w:color w:val="1F4E79" w:themeColor="accent1" w:themeShade="80"/>
        </w:rPr>
        <w:t xml:space="preserve"> facilitation of ECT training</w:t>
      </w:r>
      <w:r w:rsidRPr="005E1EDC" w:rsidR="005E1EDC">
        <w:rPr>
          <w:b/>
          <w:bCs/>
          <w:color w:val="1F4E79" w:themeColor="accent1" w:themeShade="80"/>
        </w:rPr>
        <w:t xml:space="preserve"> sessions, once at the start of </w:t>
      </w:r>
      <w:r w:rsidRPr="005E1EDC">
        <w:rPr>
          <w:b/>
          <w:bCs/>
          <w:color w:val="1F4E79" w:themeColor="accent1" w:themeShade="80"/>
        </w:rPr>
        <w:t>each half term</w:t>
      </w:r>
      <w:r w:rsidRPr="005E1EDC">
        <w:rPr>
          <w:color w:val="1F4E79" w:themeColor="accent1" w:themeShade="80"/>
        </w:rPr>
        <w:t>. You would facilitate the</w:t>
      </w:r>
      <w:r w:rsidRPr="005E1EDC" w:rsidR="00F62B33">
        <w:rPr>
          <w:color w:val="1F4E79" w:themeColor="accent1" w:themeShade="80"/>
        </w:rPr>
        <w:t xml:space="preserve">se sessions using the programme </w:t>
      </w:r>
      <w:r w:rsidRPr="005E1EDC">
        <w:rPr>
          <w:color w:val="1F4E79" w:themeColor="accent1" w:themeShade="80"/>
        </w:rPr>
        <w:t>materials provided.</w:t>
      </w:r>
    </w:p>
    <w:p xmlns:wp14="http://schemas.microsoft.com/office/word/2010/wordml" w:rsidRPr="005E1EDC" w:rsidR="00DD2A10" w:rsidP="005E1EDC" w:rsidRDefault="00DD2A10" w14:paraId="1E374C73" wp14:textId="77777777">
      <w:pPr>
        <w:pStyle w:val="NoSpacing"/>
        <w:rPr>
          <w:color w:val="1F4E79" w:themeColor="accent1" w:themeShade="80"/>
        </w:rPr>
      </w:pPr>
      <w:r w:rsidRPr="005E1EDC">
        <w:rPr>
          <w:color w:val="1F4E79" w:themeColor="accent1" w:themeShade="80"/>
        </w:rPr>
        <w:t xml:space="preserve">• </w:t>
      </w:r>
      <w:r w:rsidRPr="005E1EDC">
        <w:rPr>
          <w:b/>
          <w:bCs/>
          <w:color w:val="1F4E79" w:themeColor="accent1" w:themeShade="80"/>
        </w:rPr>
        <w:t>6 x 1 hour facilitated online learning community sessions</w:t>
      </w:r>
      <w:r w:rsidRPr="005E1EDC" w:rsidR="00F62B33">
        <w:rPr>
          <w:color w:val="1F4E79" w:themeColor="accent1" w:themeShade="80"/>
        </w:rPr>
        <w:t xml:space="preserve">: one hour at </w:t>
      </w:r>
      <w:r w:rsidRPr="005E1EDC">
        <w:rPr>
          <w:color w:val="1F4E79" w:themeColor="accent1" w:themeShade="80"/>
        </w:rPr>
        <w:t>the end of each half term.</w:t>
      </w:r>
    </w:p>
    <w:p xmlns:wp14="http://schemas.microsoft.com/office/word/2010/wordml" w:rsidRPr="005E1EDC" w:rsidR="00F62B33" w:rsidP="005E1EDC" w:rsidRDefault="00F62B33" w14:paraId="53128261" wp14:textId="77777777">
      <w:pPr>
        <w:pStyle w:val="NoSpacing"/>
        <w:rPr>
          <w:b/>
          <w:bCs/>
          <w:color w:val="1F4E79" w:themeColor="accent1" w:themeShade="80"/>
        </w:rPr>
      </w:pPr>
    </w:p>
    <w:p xmlns:wp14="http://schemas.microsoft.com/office/word/2010/wordml" w:rsidRPr="005E1EDC" w:rsidR="00DD2A10" w:rsidP="005E1EDC" w:rsidRDefault="00DD2A10" w14:paraId="5C2255EC" wp14:textId="77777777">
      <w:pPr>
        <w:pStyle w:val="NoSpacing"/>
        <w:rPr>
          <w:b/>
          <w:bCs/>
          <w:color w:val="1F4E79" w:themeColor="accent1" w:themeShade="80"/>
        </w:rPr>
      </w:pPr>
      <w:r w:rsidRPr="005E1EDC">
        <w:rPr>
          <w:b/>
          <w:bCs/>
          <w:color w:val="1F4E79" w:themeColor="accent1" w:themeShade="80"/>
        </w:rPr>
        <w:t>Year 2</w:t>
      </w:r>
    </w:p>
    <w:p xmlns:wp14="http://schemas.microsoft.com/office/word/2010/wordml" w:rsidRPr="005E1EDC" w:rsidR="00DD2A10" w:rsidP="005E1EDC" w:rsidRDefault="00DD2A10" w14:paraId="5B5FB240" wp14:textId="77777777">
      <w:pPr>
        <w:pStyle w:val="NoSpacing"/>
        <w:rPr>
          <w:color w:val="1F4E79" w:themeColor="accent1" w:themeShade="80"/>
        </w:rPr>
      </w:pPr>
      <w:r w:rsidRPr="005E1EDC">
        <w:rPr>
          <w:color w:val="1F4E79" w:themeColor="accent1" w:themeShade="80"/>
        </w:rPr>
        <w:t xml:space="preserve">• </w:t>
      </w:r>
      <w:r w:rsidRPr="005E1EDC">
        <w:rPr>
          <w:b/>
          <w:bCs/>
          <w:color w:val="1F4E79" w:themeColor="accent1" w:themeShade="80"/>
        </w:rPr>
        <w:t xml:space="preserve">1 x 3-hour Induction Conference (online). </w:t>
      </w:r>
      <w:r w:rsidRPr="005E1EDC" w:rsidR="00F62B33">
        <w:rPr>
          <w:color w:val="1F4E79" w:themeColor="accent1" w:themeShade="80"/>
        </w:rPr>
        <w:t xml:space="preserve">You will attend and contribute </w:t>
      </w:r>
      <w:r w:rsidRPr="005E1EDC" w:rsidR="005E1EDC">
        <w:rPr>
          <w:color w:val="1F4E79" w:themeColor="accent1" w:themeShade="80"/>
        </w:rPr>
        <w:t xml:space="preserve">to this session, but </w:t>
      </w:r>
      <w:proofErr w:type="gramStart"/>
      <w:r w:rsidRPr="005E1EDC">
        <w:rPr>
          <w:color w:val="1F4E79" w:themeColor="accent1" w:themeShade="80"/>
        </w:rPr>
        <w:t>this will be facilita</w:t>
      </w:r>
      <w:r w:rsidRPr="005E1EDC" w:rsidR="00F62B33">
        <w:rPr>
          <w:color w:val="1F4E79" w:themeColor="accent1" w:themeShade="80"/>
        </w:rPr>
        <w:t xml:space="preserve">ted by the UCL Programme Leader </w:t>
      </w:r>
      <w:r w:rsidRPr="005E1EDC">
        <w:rPr>
          <w:color w:val="1F4E79" w:themeColor="accent1" w:themeShade="80"/>
        </w:rPr>
        <w:t>Team with Delivery Partners</w:t>
      </w:r>
      <w:proofErr w:type="gramEnd"/>
      <w:r w:rsidRPr="005E1EDC">
        <w:rPr>
          <w:color w:val="1F4E79" w:themeColor="accent1" w:themeShade="80"/>
        </w:rPr>
        <w:t>.</w:t>
      </w:r>
    </w:p>
    <w:p xmlns:wp14="http://schemas.microsoft.com/office/word/2010/wordml" w:rsidRPr="005E1EDC" w:rsidR="00F62B33" w:rsidP="005E1EDC" w:rsidRDefault="00DD2A10" w14:paraId="480EA38A" wp14:textId="77777777">
      <w:pPr>
        <w:pStyle w:val="NoSpacing"/>
        <w:rPr>
          <w:color w:val="1F4E79" w:themeColor="accent1" w:themeShade="80"/>
        </w:rPr>
      </w:pPr>
      <w:r w:rsidRPr="005E1EDC">
        <w:rPr>
          <w:color w:val="1F4E79" w:themeColor="accent1" w:themeShade="80"/>
        </w:rPr>
        <w:t xml:space="preserve">• </w:t>
      </w:r>
      <w:r w:rsidRPr="005E1EDC">
        <w:rPr>
          <w:b/>
          <w:bCs/>
          <w:color w:val="1F4E79" w:themeColor="accent1" w:themeShade="80"/>
        </w:rPr>
        <w:t xml:space="preserve">4 x 2 hours facilitated online learning community sessions: </w:t>
      </w:r>
      <w:r w:rsidRPr="005E1EDC" w:rsidR="00F62B33">
        <w:rPr>
          <w:color w:val="1F4E79" w:themeColor="accent1" w:themeShade="80"/>
        </w:rPr>
        <w:t xml:space="preserve">one </w:t>
      </w:r>
      <w:r w:rsidRPr="005E1EDC">
        <w:rPr>
          <w:color w:val="1F4E79" w:themeColor="accent1" w:themeShade="80"/>
        </w:rPr>
        <w:t>session at the start of half terms 1-4</w:t>
      </w:r>
      <w:r w:rsidRPr="005E1EDC" w:rsidR="00F62B33">
        <w:rPr>
          <w:color w:val="1F4E79" w:themeColor="accent1" w:themeShade="80"/>
        </w:rPr>
        <w:t xml:space="preserve"> </w:t>
      </w:r>
    </w:p>
    <w:p xmlns:wp14="http://schemas.microsoft.com/office/word/2010/wordml" w:rsidRPr="005E1EDC" w:rsidR="00F62B33" w:rsidP="005E1EDC" w:rsidRDefault="00F62B33" w14:paraId="62486C05" wp14:textId="77777777">
      <w:pPr>
        <w:pStyle w:val="NoSpacing"/>
        <w:rPr>
          <w:b/>
          <w:bCs/>
          <w:color w:val="1F4E79" w:themeColor="accent1" w:themeShade="80"/>
        </w:rPr>
      </w:pPr>
    </w:p>
    <w:p xmlns:wp14="http://schemas.microsoft.com/office/word/2010/wordml" w:rsidRPr="005E1EDC" w:rsidR="00DD2A10" w:rsidP="005E1EDC" w:rsidRDefault="00DD2A10" w14:paraId="3E1CD4A8" wp14:textId="77777777">
      <w:pPr>
        <w:pStyle w:val="NoSpacing"/>
        <w:rPr>
          <w:b/>
          <w:bCs/>
          <w:color w:val="1F4E79" w:themeColor="accent1" w:themeShade="80"/>
        </w:rPr>
      </w:pPr>
      <w:r w:rsidRPr="005E1EDC">
        <w:rPr>
          <w:b/>
          <w:bCs/>
          <w:color w:val="1F4E79" w:themeColor="accent1" w:themeShade="80"/>
        </w:rPr>
        <w:t>Payment rates for ECT facilitation</w:t>
      </w:r>
    </w:p>
    <w:p xmlns:wp14="http://schemas.microsoft.com/office/word/2010/wordml" w:rsidRPr="005E1EDC" w:rsidR="005E1EDC" w:rsidP="005E1EDC" w:rsidRDefault="005E1EDC" w14:paraId="4101652C" wp14:textId="77777777">
      <w:pPr>
        <w:pStyle w:val="NoSpacing"/>
        <w:rPr>
          <w:color w:val="1F4E79" w:themeColor="accent1" w:themeShade="80"/>
        </w:rPr>
      </w:pPr>
    </w:p>
    <w:p xmlns:wp14="http://schemas.microsoft.com/office/word/2010/wordml" w:rsidRPr="005E1EDC" w:rsidR="005E1EDC" w:rsidP="005E1EDC" w:rsidRDefault="005E1EDC" w14:paraId="4B99056E" wp14:textId="0A3C21DA">
      <w:pPr>
        <w:pStyle w:val="NoSpacing"/>
        <w:rPr>
          <w:color w:val="1F4E79" w:themeColor="accent1" w:themeShade="80"/>
        </w:rPr>
      </w:pPr>
      <w:r w:rsidRPr="581C409C" w:rsidR="00F62B33">
        <w:rPr>
          <w:color w:val="1F4E79" w:themeColor="accent1" w:themeTint="FF" w:themeShade="80"/>
        </w:rPr>
        <w:t xml:space="preserve">Each </w:t>
      </w:r>
      <w:r w:rsidRPr="581C409C" w:rsidR="00DD2A10">
        <w:rPr>
          <w:color w:val="1F4E79" w:themeColor="accent1" w:themeTint="FF" w:themeShade="80"/>
        </w:rPr>
        <w:t xml:space="preserve">1- or 2-hour session </w:t>
      </w:r>
      <w:r w:rsidRPr="581C409C" w:rsidR="00DD2A10">
        <w:rPr>
          <w:color w:val="1F4E79" w:themeColor="accent1" w:themeTint="FF" w:themeShade="80"/>
        </w:rPr>
        <w:t>will be paid</w:t>
      </w:r>
      <w:r w:rsidRPr="581C409C" w:rsidR="00DD2A10">
        <w:rPr>
          <w:color w:val="1F4E79" w:themeColor="accent1" w:themeTint="FF" w:themeShade="80"/>
        </w:rPr>
        <w:t xml:space="preserve"> as a half da</w:t>
      </w:r>
      <w:r w:rsidRPr="581C409C" w:rsidR="00F62B33">
        <w:rPr>
          <w:color w:val="1F4E79" w:themeColor="accent1" w:themeTint="FF" w:themeShade="80"/>
        </w:rPr>
        <w:t>y, to allow for preparation and monitoring/</w:t>
      </w:r>
      <w:r w:rsidRPr="581C409C" w:rsidR="00DD2A10">
        <w:rPr>
          <w:color w:val="1F4E79" w:themeColor="accent1" w:themeTint="FF" w:themeShade="80"/>
        </w:rPr>
        <w:t>reporting ECTs’ engagement and attendance.</w:t>
      </w:r>
      <w:r w:rsidRPr="581C409C" w:rsidR="00F62B33">
        <w:rPr>
          <w:color w:val="1F4E79" w:themeColor="accent1" w:themeTint="FF" w:themeShade="80"/>
        </w:rPr>
        <w:t xml:space="preserve"> Lead facilitators </w:t>
      </w:r>
      <w:r w:rsidRPr="581C409C" w:rsidR="00F62B33">
        <w:rPr>
          <w:color w:val="1F4E79" w:themeColor="accent1" w:themeTint="FF" w:themeShade="80"/>
        </w:rPr>
        <w:t>are paid</w:t>
      </w:r>
      <w:r w:rsidRPr="581C409C" w:rsidR="00F62B33">
        <w:rPr>
          <w:color w:val="1F4E79" w:themeColor="accent1" w:themeTint="FF" w:themeShade="80"/>
        </w:rPr>
        <w:t xml:space="preserve"> at a day rate of £400 per day and supporting facilitators at a rate of £350 per day. Payments </w:t>
      </w:r>
      <w:r w:rsidRPr="581C409C" w:rsidR="00F62B33">
        <w:rPr>
          <w:color w:val="1F4E79" w:themeColor="accent1" w:themeTint="FF" w:themeShade="80"/>
        </w:rPr>
        <w:t>will be made</w:t>
      </w:r>
      <w:r w:rsidRPr="581C409C" w:rsidR="00F62B33">
        <w:rPr>
          <w:color w:val="1F4E79" w:themeColor="accent1" w:themeTint="FF" w:themeShade="80"/>
        </w:rPr>
        <w:t xml:space="preserve"> to your school, termly, in arrears. Any personal </w:t>
      </w:r>
      <w:r w:rsidRPr="581C409C" w:rsidR="00F62B33">
        <w:rPr>
          <w:color w:val="1F4E79" w:themeColor="accent1" w:themeTint="FF" w:themeShade="80"/>
        </w:rPr>
        <w:t>remuneration</w:t>
      </w:r>
      <w:r w:rsidRPr="581C409C" w:rsidR="00F62B33">
        <w:rPr>
          <w:color w:val="1F4E79" w:themeColor="accent1" w:themeTint="FF" w:themeShade="80"/>
        </w:rPr>
        <w:t xml:space="preserve"> is a matter between you and your school. </w:t>
      </w:r>
    </w:p>
    <w:p xmlns:wp14="http://schemas.microsoft.com/office/word/2010/wordml" w:rsidRPr="005E1EDC" w:rsidR="00F62B33" w:rsidP="581C409C" w:rsidRDefault="00F62B33" w14:paraId="34CE0A41" wp14:textId="3CB5C4DD">
      <w:pPr>
        <w:pStyle w:val="NoSpacing"/>
        <w:rPr>
          <w:color w:val="1F4E79" w:themeColor="accent1" w:themeShade="80"/>
        </w:rPr>
      </w:pPr>
    </w:p>
    <w:p xmlns:wp14="http://schemas.microsoft.com/office/word/2010/wordml" w:rsidR="00A41E22" w:rsidP="005E1EDC" w:rsidRDefault="00A41E22" w14:paraId="22CC412D" wp14:textId="3F6CE6D4">
      <w:pPr>
        <w:pStyle w:val="NoSpacing"/>
        <w:rPr>
          <w:b w:val="1"/>
          <w:bCs w:val="1"/>
          <w:color w:val="1F4E79" w:themeColor="accent1" w:themeShade="80"/>
          <w:u w:val="single"/>
        </w:rPr>
      </w:pPr>
      <w:r w:rsidRPr="581C409C" w:rsidR="00A41E22">
        <w:rPr>
          <w:b w:val="1"/>
          <w:bCs w:val="1"/>
          <w:color w:val="1F4E79" w:themeColor="accent1" w:themeTint="FF" w:themeShade="80"/>
          <w:u w:val="single"/>
        </w:rPr>
        <w:t>Person Specification</w:t>
      </w:r>
      <w:r w:rsidRPr="581C409C" w:rsidR="005E1EDC">
        <w:rPr>
          <w:b w:val="1"/>
          <w:bCs w:val="1"/>
          <w:color w:val="1F4E79" w:themeColor="accent1" w:themeTint="FF" w:themeShade="80"/>
          <w:u w:val="single"/>
        </w:rPr>
        <w:t xml:space="preserve"> for ECT</w:t>
      </w:r>
      <w:r w:rsidRPr="581C409C" w:rsidR="7D861B83">
        <w:rPr>
          <w:b w:val="1"/>
          <w:bCs w:val="1"/>
          <w:color w:val="1F4E79" w:themeColor="accent1" w:themeTint="FF" w:themeShade="80"/>
          <w:u w:val="single"/>
        </w:rPr>
        <w:t xml:space="preserve">P </w:t>
      </w:r>
      <w:r w:rsidRPr="581C409C" w:rsidR="005E1EDC">
        <w:rPr>
          <w:b w:val="1"/>
          <w:bCs w:val="1"/>
          <w:color w:val="1F4E79" w:themeColor="accent1" w:themeTint="FF" w:themeShade="80"/>
          <w:u w:val="single"/>
        </w:rPr>
        <w:t>Facilitators</w:t>
      </w:r>
    </w:p>
    <w:p xmlns:wp14="http://schemas.microsoft.com/office/word/2010/wordml" w:rsidRPr="005E1EDC" w:rsidR="005E1EDC" w:rsidP="005E1EDC" w:rsidRDefault="005E1EDC" w14:paraId="62EBF3C5" wp14:textId="77777777">
      <w:pPr>
        <w:pStyle w:val="NoSpacing"/>
        <w:rPr>
          <w:color w:val="1F4E79" w:themeColor="accent1" w:themeShade="80"/>
        </w:rPr>
      </w:pPr>
    </w:p>
    <w:p xmlns:wp14="http://schemas.microsoft.com/office/word/2010/wordml" w:rsidRPr="005E1EDC" w:rsidR="005E1EDC" w:rsidP="005E1EDC" w:rsidRDefault="00312E76" w14:paraId="33148AF1" wp14:textId="77777777">
      <w:pPr>
        <w:pStyle w:val="NoSpacing"/>
        <w:numPr>
          <w:ilvl w:val="0"/>
          <w:numId w:val="17"/>
        </w:numPr>
        <w:rPr>
          <w:color w:val="1F4E79" w:themeColor="accent1" w:themeShade="80"/>
        </w:rPr>
      </w:pPr>
      <w:r w:rsidRPr="005E1EDC">
        <w:rPr>
          <w:color w:val="1F4E79" w:themeColor="accent1" w:themeShade="80"/>
        </w:rPr>
        <w:t xml:space="preserve">have QTS status and be an experienced teacher and school leader </w:t>
      </w:r>
    </w:p>
    <w:p xmlns:wp14="http://schemas.microsoft.com/office/word/2010/wordml" w:rsidRPr="005E1EDC" w:rsidR="005E1EDC" w:rsidP="005E1EDC" w:rsidRDefault="005E1EDC" w14:paraId="0A4662D6" wp14:textId="77777777">
      <w:pPr>
        <w:pStyle w:val="NoSpacing"/>
        <w:numPr>
          <w:ilvl w:val="0"/>
          <w:numId w:val="17"/>
        </w:numPr>
        <w:rPr>
          <w:color w:val="1F4E79" w:themeColor="accent1" w:themeShade="80"/>
        </w:rPr>
      </w:pPr>
      <w:r w:rsidRPr="005E1EDC">
        <w:rPr>
          <w:color w:val="1F4E79" w:themeColor="accent1" w:themeShade="80"/>
        </w:rPr>
        <w:t>be experienced in working with ITT/ECTs,</w:t>
      </w:r>
    </w:p>
    <w:p xmlns:wp14="http://schemas.microsoft.com/office/word/2010/wordml" w:rsidRPr="005E1EDC" w:rsidR="005E1EDC" w:rsidP="005E1EDC" w:rsidRDefault="005E1EDC" w14:paraId="534534DF" wp14:textId="0611028C">
      <w:pPr>
        <w:pStyle w:val="NoSpacing"/>
        <w:numPr>
          <w:ilvl w:val="0"/>
          <w:numId w:val="17"/>
        </w:numPr>
        <w:rPr>
          <w:color w:val="1F4E79" w:themeColor="accent1" w:themeShade="80"/>
        </w:rPr>
      </w:pPr>
      <w:r w:rsidRPr="581C409C" w:rsidR="005E1EDC">
        <w:rPr>
          <w:color w:val="1F4E79" w:themeColor="accent1" w:themeTint="FF" w:themeShade="80"/>
        </w:rPr>
        <w:t>have</w:t>
      </w:r>
      <w:r w:rsidRPr="581C409C" w:rsidR="005E1EDC">
        <w:rPr>
          <w:color w:val="1F4E79" w:themeColor="accent1" w:themeTint="FF" w:themeShade="80"/>
        </w:rPr>
        <w:t xml:space="preserve"> a good understanding of the </w:t>
      </w:r>
      <w:r w:rsidRPr="581C409C" w:rsidR="437F682A">
        <w:rPr>
          <w:color w:val="1F4E79" w:themeColor="accent1" w:themeTint="FF" w:themeShade="80"/>
        </w:rPr>
        <w:t xml:space="preserve">ITT </w:t>
      </w:r>
      <w:r w:rsidRPr="581C409C" w:rsidR="005E1EDC">
        <w:rPr>
          <w:color w:val="1F4E79" w:themeColor="accent1" w:themeTint="FF" w:themeShade="80"/>
        </w:rPr>
        <w:t>Early Career Framework – its contents and purpose.</w:t>
      </w:r>
    </w:p>
    <w:p xmlns:wp14="http://schemas.microsoft.com/office/word/2010/wordml" w:rsidRPr="005E1EDC" w:rsidR="005E1EDC" w:rsidP="005E1EDC" w:rsidRDefault="005E1EDC" w14:paraId="2BE20520" wp14:textId="77777777">
      <w:pPr>
        <w:pStyle w:val="NoSpacing"/>
        <w:numPr>
          <w:ilvl w:val="0"/>
          <w:numId w:val="17"/>
        </w:numPr>
        <w:rPr>
          <w:color w:val="1F4E79" w:themeColor="accent1" w:themeShade="80"/>
        </w:rPr>
      </w:pPr>
      <w:proofErr w:type="gramStart"/>
      <w:r w:rsidRPr="005E1EDC">
        <w:rPr>
          <w:color w:val="1F4E79" w:themeColor="accent1" w:themeShade="80"/>
        </w:rPr>
        <w:t>have</w:t>
      </w:r>
      <w:proofErr w:type="gramEnd"/>
      <w:r w:rsidRPr="005E1EDC">
        <w:rPr>
          <w:color w:val="1F4E79" w:themeColor="accent1" w:themeShade="80"/>
        </w:rPr>
        <w:t xml:space="preserve"> secured a commitment from their school leadership team to support them in undertaking this role.</w:t>
      </w:r>
    </w:p>
    <w:p xmlns:wp14="http://schemas.microsoft.com/office/word/2010/wordml" w:rsidRPr="005E1EDC" w:rsidR="005E1EDC" w:rsidP="005E1EDC" w:rsidRDefault="005E1EDC" w14:paraId="1BD12E31" wp14:textId="77777777">
      <w:pPr>
        <w:pStyle w:val="NoSpacing"/>
        <w:numPr>
          <w:ilvl w:val="0"/>
          <w:numId w:val="17"/>
        </w:numPr>
        <w:rPr>
          <w:color w:val="1F4E79" w:themeColor="accent1" w:themeShade="80"/>
        </w:rPr>
      </w:pPr>
      <w:proofErr w:type="gramStart"/>
      <w:r w:rsidRPr="005E1EDC">
        <w:rPr>
          <w:color w:val="1F4E79" w:themeColor="accent1" w:themeShade="80"/>
        </w:rPr>
        <w:t>have</w:t>
      </w:r>
      <w:proofErr w:type="gramEnd"/>
      <w:r w:rsidRPr="005E1EDC">
        <w:rPr>
          <w:color w:val="1F4E79" w:themeColor="accent1" w:themeShade="80"/>
        </w:rPr>
        <w:t xml:space="preserve"> experience of working outside their own schools and/or in partnership with other schools.</w:t>
      </w:r>
    </w:p>
    <w:p xmlns:wp14="http://schemas.microsoft.com/office/word/2010/wordml" w:rsidRPr="005E1EDC" w:rsidR="005E1EDC" w:rsidP="005E1EDC" w:rsidRDefault="005E1EDC" w14:paraId="53CD87CF" wp14:textId="77777777">
      <w:pPr>
        <w:pStyle w:val="NoSpacing"/>
        <w:numPr>
          <w:ilvl w:val="0"/>
          <w:numId w:val="17"/>
        </w:numPr>
        <w:rPr>
          <w:color w:val="1F4E79" w:themeColor="accent1" w:themeShade="80"/>
        </w:rPr>
      </w:pPr>
      <w:r w:rsidRPr="005E1EDC">
        <w:rPr>
          <w:color w:val="1F4E79" w:themeColor="accent1" w:themeShade="80"/>
        </w:rPr>
        <w:t>have experience of online facilitation</w:t>
      </w:r>
    </w:p>
    <w:p xmlns:wp14="http://schemas.microsoft.com/office/word/2010/wordml" w:rsidRPr="005E1EDC" w:rsidR="00312E76" w:rsidP="005E1EDC" w:rsidRDefault="00312E76" w14:paraId="37E434BB" wp14:textId="77777777">
      <w:pPr>
        <w:pStyle w:val="NoSpacing"/>
        <w:numPr>
          <w:ilvl w:val="0"/>
          <w:numId w:val="17"/>
        </w:numPr>
        <w:rPr>
          <w:color w:val="1F4E79" w:themeColor="accent1" w:themeShade="80"/>
        </w:rPr>
      </w:pPr>
      <w:r w:rsidRPr="005E1EDC">
        <w:rPr>
          <w:color w:val="1F4E79" w:themeColor="accent1" w:themeShade="80"/>
        </w:rPr>
        <w:t xml:space="preserve">be passionate about the impact of good professional development on the outcomes for children and young people </w:t>
      </w:r>
    </w:p>
    <w:p xmlns:wp14="http://schemas.microsoft.com/office/word/2010/wordml" w:rsidRPr="005E1EDC" w:rsidR="001A0DF3" w:rsidP="005E1EDC" w:rsidRDefault="001A0DF3" w14:paraId="6D98A12B" wp14:textId="77777777">
      <w:pPr>
        <w:pStyle w:val="NoSpacing"/>
        <w:rPr>
          <w:color w:val="1F4E79" w:themeColor="accent1" w:themeShade="80"/>
        </w:rPr>
      </w:pPr>
    </w:p>
    <w:sectPr w:rsidRPr="005E1EDC" w:rsidR="001A0DF3" w:rsidSect="009C0180">
      <w:headerReference w:type="default" r:id="rId11"/>
      <w:pgSz w:w="11906" w:h="16838" w:orient="portrait"/>
      <w:pgMar w:top="851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A41E22" w:rsidP="00A41E22" w:rsidRDefault="00A41E22" w14:paraId="2946DB82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A41E22" w:rsidP="00A41E22" w:rsidRDefault="00A41E22" w14:paraId="5997CC1D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A41E22" w:rsidP="00A41E22" w:rsidRDefault="00A41E22" w14:paraId="6B699379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A41E22" w:rsidP="00A41E22" w:rsidRDefault="00A41E22" w14:paraId="3FE9F23F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xmlns:wp14="http://schemas.microsoft.com/office/word/2010/wordml" w:rsidR="00B239A1" w:rsidP="00A41E22" w:rsidRDefault="00A41E22" w14:paraId="110FFD37" wp14:textId="77777777">
    <w:pPr>
      <w:pStyle w:val="Header"/>
      <w:jc w:val="center"/>
    </w:pPr>
    <w:r>
      <w:rPr>
        <w:noProof/>
        <w:lang w:eastAsia="en-GB"/>
      </w:rPr>
      <w:drawing>
        <wp:inline xmlns:wp14="http://schemas.microsoft.com/office/word/2010/wordprocessingDrawing" distT="0" distB="0" distL="0" distR="0" wp14:anchorId="5ADCF48B" wp14:editId="7777777">
          <wp:extent cx="3857625" cy="1403683"/>
          <wp:effectExtent l="0" t="0" r="0" b="635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SH croppe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92522" cy="14163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4C38C21"/>
    <w:multiLevelType w:val="hybridMultilevel"/>
    <w:tmpl w:val="8448BE4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973BFA"/>
    <w:multiLevelType w:val="hybridMultilevel"/>
    <w:tmpl w:val="32C287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2070840"/>
    <w:multiLevelType w:val="hybridMultilevel"/>
    <w:tmpl w:val="6EDC823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0B75EC6"/>
    <w:multiLevelType w:val="hybridMultilevel"/>
    <w:tmpl w:val="263C2A4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5B66851"/>
    <w:multiLevelType w:val="hybridMultilevel"/>
    <w:tmpl w:val="666250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EB754D0"/>
    <w:multiLevelType w:val="hybridMultilevel"/>
    <w:tmpl w:val="D3E80C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4AF6E24"/>
    <w:multiLevelType w:val="hybridMultilevel"/>
    <w:tmpl w:val="58A077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CF82F0B"/>
    <w:multiLevelType w:val="hybridMultilevel"/>
    <w:tmpl w:val="109ED24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974236F"/>
    <w:multiLevelType w:val="hybridMultilevel"/>
    <w:tmpl w:val="FF6449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88BD395"/>
    <w:multiLevelType w:val="hybridMultilevel"/>
    <w:tmpl w:val="75EAB13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605F6201"/>
    <w:multiLevelType w:val="hybridMultilevel"/>
    <w:tmpl w:val="2BFA91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5AB0D38"/>
    <w:multiLevelType w:val="multilevel"/>
    <w:tmpl w:val="99221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2" w15:restartNumberingAfterBreak="0">
    <w:nsid w:val="68097997"/>
    <w:multiLevelType w:val="hybridMultilevel"/>
    <w:tmpl w:val="90B62D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1B3C81"/>
    <w:multiLevelType w:val="hybridMultilevel"/>
    <w:tmpl w:val="BCDCE2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1145CBC"/>
    <w:multiLevelType w:val="hybridMultilevel"/>
    <w:tmpl w:val="B600C4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736068AA"/>
    <w:multiLevelType w:val="hybridMultilevel"/>
    <w:tmpl w:val="14EC1F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75395A31"/>
    <w:multiLevelType w:val="hybridMultilevel"/>
    <w:tmpl w:val="84AAF8B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1"/>
  </w:num>
  <w:num w:numId="5">
    <w:abstractNumId w:val="9"/>
  </w:num>
  <w:num w:numId="6">
    <w:abstractNumId w:val="14"/>
  </w:num>
  <w:num w:numId="7">
    <w:abstractNumId w:val="6"/>
  </w:num>
  <w:num w:numId="8">
    <w:abstractNumId w:val="13"/>
  </w:num>
  <w:num w:numId="9">
    <w:abstractNumId w:val="2"/>
  </w:num>
  <w:num w:numId="10">
    <w:abstractNumId w:val="8"/>
  </w:num>
  <w:num w:numId="11">
    <w:abstractNumId w:val="1"/>
  </w:num>
  <w:num w:numId="12">
    <w:abstractNumId w:val="15"/>
  </w:num>
  <w:num w:numId="13">
    <w:abstractNumId w:val="5"/>
  </w:num>
  <w:num w:numId="14">
    <w:abstractNumId w:val="0"/>
  </w:num>
  <w:num w:numId="15">
    <w:abstractNumId w:val="16"/>
  </w:num>
  <w:num w:numId="16">
    <w:abstractNumId w:val="12"/>
  </w:num>
  <w:num w:numId="17">
    <w:abstractNumId w:val="1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E22"/>
    <w:rsid w:val="001338D1"/>
    <w:rsid w:val="00191835"/>
    <w:rsid w:val="001A0DF3"/>
    <w:rsid w:val="002D35E8"/>
    <w:rsid w:val="002F5E9C"/>
    <w:rsid w:val="00312E76"/>
    <w:rsid w:val="003142F9"/>
    <w:rsid w:val="005B477B"/>
    <w:rsid w:val="005E1EDC"/>
    <w:rsid w:val="00605E62"/>
    <w:rsid w:val="006C32B5"/>
    <w:rsid w:val="00745060"/>
    <w:rsid w:val="008F5310"/>
    <w:rsid w:val="009653F1"/>
    <w:rsid w:val="009A2756"/>
    <w:rsid w:val="00A41E22"/>
    <w:rsid w:val="00A42CE7"/>
    <w:rsid w:val="00AA17D3"/>
    <w:rsid w:val="00BC3BB4"/>
    <w:rsid w:val="00BD08F2"/>
    <w:rsid w:val="00BE74EB"/>
    <w:rsid w:val="00D174EB"/>
    <w:rsid w:val="00D42E26"/>
    <w:rsid w:val="00D935C5"/>
    <w:rsid w:val="00DD2A10"/>
    <w:rsid w:val="00F62B33"/>
    <w:rsid w:val="0D0F34B3"/>
    <w:rsid w:val="0DB42355"/>
    <w:rsid w:val="0EB4F330"/>
    <w:rsid w:val="13A772AC"/>
    <w:rsid w:val="14FBFBD1"/>
    <w:rsid w:val="177C473A"/>
    <w:rsid w:val="1BA35021"/>
    <w:rsid w:val="3514F4FC"/>
    <w:rsid w:val="437F682A"/>
    <w:rsid w:val="446DA487"/>
    <w:rsid w:val="54E12CB3"/>
    <w:rsid w:val="581C409C"/>
    <w:rsid w:val="5C4654F4"/>
    <w:rsid w:val="6A1740EE"/>
    <w:rsid w:val="6E36E4A8"/>
    <w:rsid w:val="706ADAC0"/>
    <w:rsid w:val="7647067A"/>
    <w:rsid w:val="7D86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E4583D"/>
  <w15:chartTrackingRefBased/>
  <w15:docId w15:val="{84CBE0E1-E7D5-4470-94C7-8544B00B5B5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41E22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E22"/>
    <w:pPr>
      <w:spacing w:after="0" w:line="240" w:lineRule="auto"/>
      <w:ind w:left="720"/>
      <w:contextualSpacing/>
    </w:pPr>
    <w:rPr>
      <w:rFonts w:ascii="Calibri" w:hAnsi="Calibri" w:cs="Times New Roman"/>
    </w:rPr>
  </w:style>
  <w:style w:type="paragraph" w:styleId="xxmsonormal" w:customStyle="1">
    <w:name w:val="x_xmsonormal"/>
    <w:basedOn w:val="Normal"/>
    <w:rsid w:val="00A41E22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xxmsolistparagraph" w:customStyle="1">
    <w:name w:val="x_xmsolistparagraph"/>
    <w:basedOn w:val="Normal"/>
    <w:rsid w:val="00A41E22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41E22"/>
    <w:rPr>
      <w:color w:val="0563C1" w:themeColor="hyperlink"/>
      <w:u w:val="single"/>
    </w:rPr>
  </w:style>
  <w:style w:type="paragraph" w:styleId="Default" w:customStyle="1">
    <w:name w:val="Default"/>
    <w:rsid w:val="00A41E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41E2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41E22"/>
  </w:style>
  <w:style w:type="paragraph" w:styleId="xmsonormal" w:customStyle="1">
    <w:name w:val="x_msonormal"/>
    <w:basedOn w:val="Normal"/>
    <w:rsid w:val="00A41E22"/>
    <w:pPr>
      <w:spacing w:after="0" w:line="240" w:lineRule="auto"/>
    </w:pPr>
    <w:rPr>
      <w:rFonts w:ascii="Calibri" w:hAnsi="Calibri" w:cs="Calibri"/>
      <w:lang w:eastAsia="en-GB"/>
    </w:rPr>
  </w:style>
  <w:style w:type="paragraph" w:styleId="xxxmsonormal" w:customStyle="1">
    <w:name w:val="x_xxmsonormal"/>
    <w:basedOn w:val="Normal"/>
    <w:rsid w:val="00A41E22"/>
    <w:pPr>
      <w:spacing w:after="0" w:line="240" w:lineRule="auto"/>
    </w:pPr>
    <w:rPr>
      <w:rFonts w:ascii="Calibri" w:hAnsi="Calibri" w:cs="Calibri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41E2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41E22"/>
  </w:style>
  <w:style w:type="character" w:styleId="FollowedHyperlink">
    <w:name w:val="FollowedHyperlink"/>
    <w:basedOn w:val="DefaultParagraphFont"/>
    <w:uiPriority w:val="99"/>
    <w:semiHidden/>
    <w:unhideWhenUsed/>
    <w:rsid w:val="00D42E26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8F531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name w:val="No Spacing"/>
    <w:uiPriority w:val="1"/>
    <w:qFormat/>
    <w:rsid w:val="0074506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1E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E1E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32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customXml" Target="../customXml/item3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1.xml" Id="rId11" /><Relationship Type="http://schemas.openxmlformats.org/officeDocument/2006/relationships/footnotes" Target="footnotes.xml" Id="rId5" /><Relationship Type="http://schemas.openxmlformats.org/officeDocument/2006/relationships/customXml" Target="../customXml/item2.xml" Id="rId15" /><Relationship Type="http://schemas.openxmlformats.org/officeDocument/2006/relationships/webSettings" Target="webSettings.xml" Id="rId4" /><Relationship Type="http://schemas.openxmlformats.org/officeDocument/2006/relationships/customXml" Target="../customXml/item1.xml" Id="rId14" /><Relationship Type="http://schemas.openxmlformats.org/officeDocument/2006/relationships/hyperlink" Target="mailto:rebecca.wheeler@lawrencesheriffschool.com" TargetMode="External" Id="R1a0874ae28f1458f" /><Relationship Type="http://schemas.openxmlformats.org/officeDocument/2006/relationships/hyperlink" Target="mailto:tshub@lawrencesheriffschool.com" TargetMode="External" Id="R1f57265f2e5d453c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DFE99616579247BE0B30AC6CF62FDB" ma:contentTypeVersion="13" ma:contentTypeDescription="Create a new document." ma:contentTypeScope="" ma:versionID="fb4cadc0114a80f2a7358af230af857d">
  <xsd:schema xmlns:xsd="http://www.w3.org/2001/XMLSchema" xmlns:xs="http://www.w3.org/2001/XMLSchema" xmlns:p="http://schemas.microsoft.com/office/2006/metadata/properties" xmlns:ns2="ca5722b4-1f81-4471-817d-8e31775c75bb" xmlns:ns3="fde6b41d-840b-463b-993c-d2a424e85179" targetNamespace="http://schemas.microsoft.com/office/2006/metadata/properties" ma:root="true" ma:fieldsID="1fbc87a7dad012b1e811e41e12449e9b" ns2:_="" ns3:_="">
    <xsd:import namespace="ca5722b4-1f81-4471-817d-8e31775c75bb"/>
    <xsd:import namespace="fde6b41d-840b-463b-993c-d2a424e851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5722b4-1f81-4471-817d-8e31775c75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3063562-318d-46bb-99b9-624a925495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e6b41d-840b-463b-993c-d2a424e8517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857b126-8008-47bc-b638-1e92ce5ab9b8}" ma:internalName="TaxCatchAll" ma:showField="CatchAllData" ma:web="fde6b41d-840b-463b-993c-d2a424e851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a5722b4-1f81-4471-817d-8e31775c75bb">
      <Terms xmlns="http://schemas.microsoft.com/office/infopath/2007/PartnerControls"/>
    </lcf76f155ced4ddcb4097134ff3c332f>
    <TaxCatchAll xmlns="fde6b41d-840b-463b-993c-d2a424e85179" xsi:nil="true"/>
  </documentManagement>
</p:properties>
</file>

<file path=customXml/itemProps1.xml><?xml version="1.0" encoding="utf-8"?>
<ds:datastoreItem xmlns:ds="http://schemas.openxmlformats.org/officeDocument/2006/customXml" ds:itemID="{1A429668-F1E6-4AE9-9F49-22DA8B336FFF}"/>
</file>

<file path=customXml/itemProps2.xml><?xml version="1.0" encoding="utf-8"?>
<ds:datastoreItem xmlns:ds="http://schemas.openxmlformats.org/officeDocument/2006/customXml" ds:itemID="{67D2D5A7-5AAE-4CBF-9CEC-07D05ABD4BD1}"/>
</file>

<file path=customXml/itemProps3.xml><?xml version="1.0" encoding="utf-8"?>
<ds:datastoreItem xmlns:ds="http://schemas.openxmlformats.org/officeDocument/2006/customXml" ds:itemID="{31FA44EA-BE7D-43BC-84DD-CDA6513F10F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Wheeler</dc:creator>
  <keywords/>
  <dc:description/>
  <lastModifiedBy>Rebecca Wheeler</lastModifiedBy>
  <revision>9</revision>
  <lastPrinted>2022-03-25T08:45:00.0000000Z</lastPrinted>
  <dcterms:created xsi:type="dcterms:W3CDTF">2022-03-08T16:45:00.0000000Z</dcterms:created>
  <dcterms:modified xsi:type="dcterms:W3CDTF">2026-01-09T12:38:36.7576064Z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0x01010081DFE99616579247BE0B30AC6CF62FDB</vt:lpwstr>
  </property>
  <property fmtid="{D5CDD505-2E9C-101B-9397-08002B2CF9AE}" pid="3" name="Order">
    <vt:r8>16793700</vt:r8>
  </property>
  <property fmtid="{D5CDD505-2E9C-101B-9397-08002B2CF9AE}" pid="4" name="MediaServiceImageTags">
    <vt:lpwstr/>
  </property>
</Properties>
</file>